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120E" w14:textId="7A2F338A" w:rsidR="007207A1" w:rsidRPr="001B4891" w:rsidRDefault="007207A1" w:rsidP="007207A1">
      <w:pPr>
        <w:jc w:val="center"/>
        <w:rPr>
          <w:rFonts w:cs="Times New Roman"/>
          <w:b/>
          <w:sz w:val="32"/>
          <w:szCs w:val="32"/>
        </w:rPr>
      </w:pPr>
      <w:r w:rsidRPr="001B4891">
        <w:rPr>
          <w:rFonts w:cs="Times New Roman"/>
          <w:b/>
          <w:sz w:val="32"/>
          <w:szCs w:val="32"/>
        </w:rPr>
        <w:t>APA</w:t>
      </w:r>
      <w:r w:rsidR="00F139DD" w:rsidRPr="001B4891">
        <w:rPr>
          <w:rFonts w:cs="Times New Roman"/>
          <w:b/>
          <w:sz w:val="32"/>
          <w:szCs w:val="32"/>
        </w:rPr>
        <w:t xml:space="preserve"> </w:t>
      </w:r>
      <w:r w:rsidR="00F20CA0">
        <w:rPr>
          <w:rFonts w:cs="Times New Roman"/>
          <w:b/>
          <w:sz w:val="32"/>
          <w:szCs w:val="32"/>
        </w:rPr>
        <w:t xml:space="preserve">7 </w:t>
      </w:r>
      <w:r w:rsidR="00F139DD" w:rsidRPr="001B4891">
        <w:rPr>
          <w:rStyle w:val="Strong"/>
          <w:rFonts w:cs="Times New Roman"/>
          <w:sz w:val="32"/>
          <w:szCs w:val="32"/>
          <w:lang w:val="en-GB"/>
        </w:rPr>
        <w:t>(American Psychological Association)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603"/>
        <w:gridCol w:w="7869"/>
      </w:tblGrid>
      <w:tr w:rsidR="007207A1" w:rsidRPr="001B4891" w14:paraId="713E4A89" w14:textId="77777777" w:rsidTr="00A607D7">
        <w:trPr>
          <w:trHeight w:val="143"/>
        </w:trPr>
        <w:tc>
          <w:tcPr>
            <w:tcW w:w="3703" w:type="dxa"/>
          </w:tcPr>
          <w:p w14:paraId="73F2B10C" w14:textId="77777777" w:rsidR="007207A1" w:rsidRPr="001B4891" w:rsidRDefault="007207A1" w:rsidP="00E5491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B4891">
              <w:rPr>
                <w:rFonts w:cs="Times New Roman"/>
                <w:b/>
                <w:sz w:val="28"/>
                <w:szCs w:val="28"/>
              </w:rPr>
              <w:t>Šaltinio tipas</w:t>
            </w:r>
          </w:p>
        </w:tc>
        <w:tc>
          <w:tcPr>
            <w:tcW w:w="3603" w:type="dxa"/>
          </w:tcPr>
          <w:p w14:paraId="407F0FAC" w14:textId="77777777" w:rsidR="007207A1" w:rsidRPr="001B4891" w:rsidRDefault="007207A1" w:rsidP="00E5491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B4891">
              <w:rPr>
                <w:rFonts w:cs="Times New Roman"/>
                <w:b/>
                <w:sz w:val="28"/>
                <w:szCs w:val="28"/>
              </w:rPr>
              <w:t>Citavimo nuoroda tekste</w:t>
            </w:r>
          </w:p>
        </w:tc>
        <w:tc>
          <w:tcPr>
            <w:tcW w:w="7869" w:type="dxa"/>
          </w:tcPr>
          <w:p w14:paraId="65890C21" w14:textId="77777777" w:rsidR="007207A1" w:rsidRPr="001B4891" w:rsidRDefault="00FA14E0" w:rsidP="00FA14E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B4891">
              <w:rPr>
                <w:rFonts w:cs="Times New Roman"/>
                <w:b/>
                <w:sz w:val="28"/>
                <w:szCs w:val="28"/>
              </w:rPr>
              <w:t>Literatūros sąrašo įrašų pavyzdžiai</w:t>
            </w:r>
          </w:p>
          <w:p w14:paraId="55A3353D" w14:textId="77777777" w:rsidR="001B4891" w:rsidRPr="001B4891" w:rsidRDefault="001B4891" w:rsidP="00FA14E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207A1" w:rsidRPr="00B74DD2" w14:paraId="338C313A" w14:textId="77777777" w:rsidTr="00A607D7">
        <w:trPr>
          <w:trHeight w:val="143"/>
        </w:trPr>
        <w:tc>
          <w:tcPr>
            <w:tcW w:w="3703" w:type="dxa"/>
          </w:tcPr>
          <w:p w14:paraId="7DBE60C1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  <w:r w:rsidRPr="00B74DD2">
              <w:rPr>
                <w:rFonts w:cs="Times New Roman"/>
                <w:szCs w:val="24"/>
              </w:rPr>
              <w:t>Knyga: vienas autorius</w:t>
            </w:r>
          </w:p>
        </w:tc>
        <w:tc>
          <w:tcPr>
            <w:tcW w:w="3603" w:type="dxa"/>
          </w:tcPr>
          <w:p w14:paraId="0B92B70A" w14:textId="77777777" w:rsidR="007207A1" w:rsidRDefault="007207A1" w:rsidP="00E54910">
            <w:pPr>
              <w:jc w:val="center"/>
              <w:rPr>
                <w:rFonts w:cs="Times New Roman"/>
                <w:szCs w:val="24"/>
              </w:rPr>
            </w:pPr>
          </w:p>
          <w:p w14:paraId="1684B5E7" w14:textId="77777777" w:rsidR="007207A1" w:rsidRDefault="007207A1" w:rsidP="00E54910">
            <w:pPr>
              <w:jc w:val="center"/>
              <w:rPr>
                <w:rFonts w:cs="Times New Roman"/>
                <w:szCs w:val="24"/>
              </w:rPr>
            </w:pPr>
          </w:p>
          <w:p w14:paraId="7C432C64" w14:textId="77777777" w:rsidR="007207A1" w:rsidRPr="00B74DD2" w:rsidRDefault="007207A1" w:rsidP="00E54910">
            <w:pPr>
              <w:jc w:val="center"/>
              <w:rPr>
                <w:rFonts w:cs="Times New Roman"/>
                <w:szCs w:val="24"/>
              </w:rPr>
            </w:pPr>
            <w:r w:rsidRPr="00B74DD2">
              <w:rPr>
                <w:rFonts w:cs="Times New Roman"/>
                <w:szCs w:val="24"/>
              </w:rPr>
              <w:t>(</w:t>
            </w:r>
            <w:r w:rsidR="00594ECE">
              <w:rPr>
                <w:rFonts w:cs="Times New Roman"/>
                <w:szCs w:val="24"/>
              </w:rPr>
              <w:t>Navaitis</w:t>
            </w:r>
            <w:r w:rsidRPr="00B74DD2">
              <w:rPr>
                <w:rFonts w:cs="Times New Roman"/>
                <w:szCs w:val="24"/>
              </w:rPr>
              <w:t>, 20</w:t>
            </w:r>
            <w:r w:rsidR="00594ECE">
              <w:rPr>
                <w:rFonts w:cs="Times New Roman"/>
                <w:szCs w:val="24"/>
              </w:rPr>
              <w:t>22</w:t>
            </w:r>
            <w:r w:rsidR="00EC2A3C">
              <w:rPr>
                <w:rFonts w:cs="Times New Roman"/>
                <w:szCs w:val="24"/>
              </w:rPr>
              <w:t xml:space="preserve">, p. </w:t>
            </w:r>
            <w:r w:rsidR="00594ECE">
              <w:rPr>
                <w:rFonts w:cs="Times New Roman"/>
                <w:szCs w:val="24"/>
              </w:rPr>
              <w:t>8</w:t>
            </w:r>
            <w:r w:rsidRPr="00B74DD2">
              <w:rPr>
                <w:rFonts w:cs="Times New Roman"/>
                <w:szCs w:val="24"/>
              </w:rPr>
              <w:t>)</w:t>
            </w:r>
          </w:p>
        </w:tc>
        <w:tc>
          <w:tcPr>
            <w:tcW w:w="7869" w:type="dxa"/>
          </w:tcPr>
          <w:p w14:paraId="380AF17D" w14:textId="77777777" w:rsidR="007207A1" w:rsidRPr="00B74DD2" w:rsidRDefault="0018663B" w:rsidP="00E54910">
            <w:pPr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Aut. pavardė, V. (m</w:t>
            </w:r>
            <w:r w:rsidR="007207A1" w:rsidRPr="00B74DD2">
              <w:rPr>
                <w:rFonts w:cs="Times New Roman"/>
                <w:color w:val="2E74B5" w:themeColor="accent1" w:themeShade="BF"/>
                <w:szCs w:val="24"/>
              </w:rPr>
              <w:t xml:space="preserve">etai). </w:t>
            </w:r>
            <w:r w:rsidR="007207A1" w:rsidRPr="00B74DD2">
              <w:rPr>
                <w:rFonts w:cs="Times New Roman"/>
                <w:i/>
                <w:color w:val="2E74B5" w:themeColor="accent1" w:themeShade="BF"/>
                <w:szCs w:val="24"/>
              </w:rPr>
              <w:t>Knygos antraštė: paantraštė</w:t>
            </w:r>
            <w:r w:rsidR="007207A1" w:rsidRPr="00B74DD2">
              <w:rPr>
                <w:rFonts w:cs="Times New Roman"/>
                <w:color w:val="2E74B5" w:themeColor="accent1" w:themeShade="BF"/>
                <w:szCs w:val="24"/>
              </w:rPr>
              <w:t>. Leidėjas.</w:t>
            </w:r>
          </w:p>
          <w:p w14:paraId="16DF1750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  <w:p w14:paraId="078E15CF" w14:textId="77777777" w:rsidR="00594ECE" w:rsidRPr="00AE6B93" w:rsidRDefault="00594ECE" w:rsidP="00594ECE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AE6B93">
              <w:rPr>
                <w:rFonts w:eastAsia="Times New Roman" w:cs="Times New Roman"/>
                <w:szCs w:val="24"/>
                <w:lang w:eastAsia="lt-LT"/>
              </w:rPr>
              <w:t>Navaitis, G.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(</w:t>
            </w:r>
            <w:r w:rsidRPr="00AE6B93">
              <w:rPr>
                <w:rFonts w:eastAsia="Times New Roman" w:cs="Times New Roman"/>
                <w:szCs w:val="24"/>
                <w:lang w:eastAsia="lt-LT"/>
              </w:rPr>
              <w:t xml:space="preserve">2022). </w:t>
            </w:r>
            <w:r w:rsidRPr="00AE6B93">
              <w:rPr>
                <w:rFonts w:eastAsia="Times New Roman" w:cs="Times New Roman"/>
                <w:i/>
                <w:iCs/>
                <w:szCs w:val="24"/>
                <w:lang w:eastAsia="lt-LT"/>
              </w:rPr>
              <w:t>Atsakingas žaidimas</w:t>
            </w:r>
            <w:r>
              <w:rPr>
                <w:rFonts w:eastAsia="Times New Roman" w:cs="Times New Roman"/>
                <w:i/>
                <w:iCs/>
                <w:szCs w:val="24"/>
                <w:lang w:eastAsia="lt-LT"/>
              </w:rPr>
              <w:t>.</w:t>
            </w:r>
            <w:r w:rsidRPr="00AE6B93">
              <w:rPr>
                <w:rFonts w:eastAsia="Times New Roman" w:cs="Times New Roman"/>
                <w:i/>
                <w:iCs/>
                <w:szCs w:val="24"/>
                <w:lang w:eastAsia="lt-LT"/>
              </w:rPr>
              <w:t> </w:t>
            </w:r>
            <w:r w:rsidRPr="00594ECE">
              <w:rPr>
                <w:rFonts w:eastAsia="Times New Roman" w:cs="Times New Roman"/>
                <w:iCs/>
                <w:szCs w:val="24"/>
                <w:lang w:eastAsia="lt-LT"/>
              </w:rPr>
              <w:t>Mykolo Romerio Universitetas</w:t>
            </w:r>
            <w:r w:rsidRPr="00AE6B93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14:paraId="7485293E" w14:textId="77777777" w:rsidR="00017F83" w:rsidRPr="00B74DD2" w:rsidRDefault="00017F83" w:rsidP="00E54910">
            <w:pPr>
              <w:rPr>
                <w:rFonts w:cs="Times New Roman"/>
                <w:szCs w:val="24"/>
              </w:rPr>
            </w:pPr>
          </w:p>
        </w:tc>
      </w:tr>
      <w:tr w:rsidR="007207A1" w:rsidRPr="00B74DD2" w14:paraId="69183F21" w14:textId="77777777" w:rsidTr="00A607D7">
        <w:trPr>
          <w:trHeight w:val="143"/>
        </w:trPr>
        <w:tc>
          <w:tcPr>
            <w:tcW w:w="3703" w:type="dxa"/>
          </w:tcPr>
          <w:p w14:paraId="244941BC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296B7D99" w14:textId="77777777" w:rsidR="007207A1" w:rsidRPr="00B74DD2" w:rsidRDefault="007207A1" w:rsidP="00E5491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869" w:type="dxa"/>
          </w:tcPr>
          <w:p w14:paraId="1BBE282E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</w:tc>
      </w:tr>
      <w:tr w:rsidR="007207A1" w:rsidRPr="00B74DD2" w14:paraId="591532DC" w14:textId="77777777" w:rsidTr="00A607D7">
        <w:trPr>
          <w:trHeight w:val="143"/>
        </w:trPr>
        <w:tc>
          <w:tcPr>
            <w:tcW w:w="3703" w:type="dxa"/>
          </w:tcPr>
          <w:p w14:paraId="623ACDB2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  <w:r w:rsidRPr="00B74DD2">
              <w:rPr>
                <w:rFonts w:cs="Times New Roman"/>
                <w:szCs w:val="24"/>
              </w:rPr>
              <w:t>Knyga: 2 autoriai</w:t>
            </w:r>
          </w:p>
          <w:p w14:paraId="04F21769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  <w:p w14:paraId="5678C047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71755947" w14:textId="77777777" w:rsidR="007207A1" w:rsidRDefault="007207A1" w:rsidP="00E54910">
            <w:pPr>
              <w:jc w:val="center"/>
              <w:rPr>
                <w:rFonts w:cs="Times New Roman"/>
                <w:szCs w:val="24"/>
              </w:rPr>
            </w:pPr>
          </w:p>
          <w:p w14:paraId="3DEEF1CD" w14:textId="77777777" w:rsidR="007207A1" w:rsidRDefault="007207A1" w:rsidP="00E54910">
            <w:pPr>
              <w:jc w:val="center"/>
              <w:rPr>
                <w:rFonts w:cs="Times New Roman"/>
                <w:szCs w:val="24"/>
              </w:rPr>
            </w:pPr>
          </w:p>
          <w:p w14:paraId="12BF2CCD" w14:textId="77777777" w:rsidR="007207A1" w:rsidRPr="00B74DD2" w:rsidRDefault="007207A1" w:rsidP="00E54910">
            <w:pPr>
              <w:jc w:val="center"/>
              <w:rPr>
                <w:rFonts w:cs="Times New Roman"/>
                <w:szCs w:val="24"/>
              </w:rPr>
            </w:pPr>
            <w:r w:rsidRPr="00B74DD2">
              <w:rPr>
                <w:rFonts w:cs="Times New Roman"/>
                <w:szCs w:val="24"/>
              </w:rPr>
              <w:t>(</w:t>
            </w:r>
            <w:proofErr w:type="spellStart"/>
            <w:r w:rsidR="0044274E">
              <w:rPr>
                <w:rFonts w:cs="Times New Roman"/>
                <w:szCs w:val="24"/>
              </w:rPr>
              <w:t>Galkienė</w:t>
            </w:r>
            <w:proofErr w:type="spellEnd"/>
            <w:r w:rsidRPr="00B74DD2">
              <w:rPr>
                <w:rFonts w:cs="Times New Roman"/>
                <w:szCs w:val="24"/>
              </w:rPr>
              <w:t xml:space="preserve"> ir </w:t>
            </w:r>
            <w:r w:rsidR="0044274E">
              <w:rPr>
                <w:rFonts w:cs="Times New Roman"/>
                <w:szCs w:val="24"/>
              </w:rPr>
              <w:t>Monkevičienė</w:t>
            </w:r>
            <w:r w:rsidRPr="00B74DD2">
              <w:rPr>
                <w:rFonts w:cs="Times New Roman"/>
                <w:szCs w:val="24"/>
              </w:rPr>
              <w:t>, 20</w:t>
            </w:r>
            <w:r w:rsidR="0044274E">
              <w:rPr>
                <w:rFonts w:cs="Times New Roman"/>
                <w:szCs w:val="24"/>
              </w:rPr>
              <w:t>23</w:t>
            </w:r>
            <w:r w:rsidR="00EC2A3C">
              <w:rPr>
                <w:rFonts w:cs="Times New Roman"/>
                <w:szCs w:val="24"/>
              </w:rPr>
              <w:t xml:space="preserve">, p. </w:t>
            </w:r>
            <w:r w:rsidR="00EC5248">
              <w:rPr>
                <w:rFonts w:cs="Times New Roman"/>
                <w:szCs w:val="24"/>
              </w:rPr>
              <w:t>11</w:t>
            </w:r>
            <w:r w:rsidRPr="00B74DD2">
              <w:rPr>
                <w:rFonts w:cs="Times New Roman"/>
                <w:szCs w:val="24"/>
              </w:rPr>
              <w:t>)</w:t>
            </w:r>
          </w:p>
        </w:tc>
        <w:tc>
          <w:tcPr>
            <w:tcW w:w="7869" w:type="dxa"/>
          </w:tcPr>
          <w:p w14:paraId="4B267A75" w14:textId="77777777" w:rsidR="007207A1" w:rsidRPr="00B74DD2" w:rsidRDefault="007207A1" w:rsidP="00E54910">
            <w:pPr>
              <w:rPr>
                <w:rFonts w:cs="Times New Roman"/>
                <w:color w:val="2E74B5" w:themeColor="accent1" w:themeShade="BF"/>
                <w:szCs w:val="24"/>
              </w:rPr>
            </w:pPr>
            <w:r w:rsidRPr="00B74DD2">
              <w:rPr>
                <w:rFonts w:cs="Times New Roman"/>
                <w:color w:val="2E74B5" w:themeColor="accent1" w:themeShade="BF"/>
                <w:szCs w:val="24"/>
              </w:rPr>
              <w:t>Aut. pavardė,</w:t>
            </w:r>
            <w:r w:rsidR="00407E96">
              <w:rPr>
                <w:rFonts w:cs="Times New Roman"/>
                <w:color w:val="2E74B5" w:themeColor="accent1" w:themeShade="BF"/>
                <w:szCs w:val="24"/>
              </w:rPr>
              <w:t xml:space="preserve"> V.</w:t>
            </w:r>
            <w:r w:rsidR="0018663B">
              <w:rPr>
                <w:rFonts w:cs="Times New Roman"/>
                <w:color w:val="2E74B5" w:themeColor="accent1" w:themeShade="BF"/>
                <w:szCs w:val="24"/>
              </w:rPr>
              <w:t xml:space="preserve"> ir Autoriaus pavardė, V. (m</w:t>
            </w:r>
            <w:r w:rsidRPr="00B74DD2">
              <w:rPr>
                <w:rFonts w:cs="Times New Roman"/>
                <w:color w:val="2E74B5" w:themeColor="accent1" w:themeShade="BF"/>
                <w:szCs w:val="24"/>
              </w:rPr>
              <w:t xml:space="preserve">etai). </w:t>
            </w:r>
            <w:r w:rsidRPr="00B74DD2">
              <w:rPr>
                <w:rFonts w:cs="Times New Roman"/>
                <w:i/>
                <w:color w:val="2E74B5" w:themeColor="accent1" w:themeShade="BF"/>
                <w:szCs w:val="24"/>
              </w:rPr>
              <w:t>Knygos antraštė: paantraštė</w:t>
            </w:r>
            <w:r w:rsidRPr="00B74DD2">
              <w:rPr>
                <w:rFonts w:cs="Times New Roman"/>
                <w:color w:val="2E74B5" w:themeColor="accent1" w:themeShade="BF"/>
                <w:szCs w:val="24"/>
              </w:rPr>
              <w:t>. Leidėjas.</w:t>
            </w:r>
          </w:p>
          <w:p w14:paraId="1E34A702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  <w:p w14:paraId="1391BD3B" w14:textId="7B2E7033" w:rsidR="00017F83" w:rsidRPr="005A022C" w:rsidRDefault="00594ECE" w:rsidP="00A35CA1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6E4E">
              <w:rPr>
                <w:rFonts w:eastAsia="Times New Roman" w:cs="Times New Roman"/>
                <w:szCs w:val="24"/>
                <w:lang w:eastAsia="lt-LT"/>
              </w:rPr>
              <w:t>Galkienė</w:t>
            </w:r>
            <w:proofErr w:type="spellEnd"/>
            <w:r w:rsidRPr="00906E4E">
              <w:rPr>
                <w:rFonts w:eastAsia="Times New Roman" w:cs="Times New Roman"/>
                <w:szCs w:val="24"/>
                <w:lang w:eastAsia="lt-LT"/>
              </w:rPr>
              <w:t xml:space="preserve">, A., Monkevičienė, O. (2023). </w:t>
            </w:r>
            <w:r w:rsidRPr="00906E4E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Sėkmingas </w:t>
            </w:r>
            <w:proofErr w:type="spellStart"/>
            <w:r w:rsidRPr="00906E4E">
              <w:rPr>
                <w:rFonts w:eastAsia="Times New Roman" w:cs="Times New Roman"/>
                <w:i/>
                <w:iCs/>
                <w:szCs w:val="24"/>
                <w:lang w:eastAsia="lt-LT"/>
              </w:rPr>
              <w:t>įtraukusis</w:t>
            </w:r>
            <w:proofErr w:type="spellEnd"/>
            <w:r w:rsidRPr="00906E4E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ugdymas: tvaraus ugdymo proceso modeliavimas</w:t>
            </w:r>
            <w:r>
              <w:rPr>
                <w:rFonts w:eastAsia="Times New Roman" w:cs="Times New Roman"/>
                <w:i/>
                <w:iCs/>
                <w:szCs w:val="24"/>
                <w:lang w:eastAsia="lt-LT"/>
              </w:rPr>
              <w:t>.</w:t>
            </w:r>
            <w:r w:rsidRPr="00906E4E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r w:rsidRPr="00906E4E">
              <w:rPr>
                <w:rFonts w:eastAsia="Times New Roman" w:cs="Times New Roman"/>
                <w:iCs/>
                <w:szCs w:val="24"/>
                <w:lang w:eastAsia="lt-LT"/>
              </w:rPr>
              <w:t>Vytauto Didžiojo universitetas</w:t>
            </w:r>
            <w:r w:rsidRPr="00906E4E">
              <w:rPr>
                <w:rFonts w:eastAsia="Times New Roman" w:cs="Times New Roman"/>
                <w:i/>
                <w:iCs/>
                <w:szCs w:val="24"/>
                <w:lang w:eastAsia="lt-LT"/>
              </w:rPr>
              <w:t>.</w:t>
            </w:r>
            <w:r w:rsidRPr="00906E4E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C54227" w:rsidRPr="00B74DD2" w14:paraId="4F5AA7C1" w14:textId="77777777" w:rsidTr="00A607D7">
        <w:trPr>
          <w:trHeight w:val="143"/>
        </w:trPr>
        <w:tc>
          <w:tcPr>
            <w:tcW w:w="3703" w:type="dxa"/>
          </w:tcPr>
          <w:p w14:paraId="1D4D0521" w14:textId="77777777" w:rsidR="00C54227" w:rsidRPr="00B74DD2" w:rsidRDefault="00C54227" w:rsidP="00E5491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2ECA8959" w14:textId="77777777" w:rsidR="00C54227" w:rsidRDefault="00C54227" w:rsidP="00E5491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869" w:type="dxa"/>
          </w:tcPr>
          <w:p w14:paraId="2B03E450" w14:textId="77777777" w:rsidR="00C54227" w:rsidRPr="00B74DD2" w:rsidRDefault="00C54227" w:rsidP="00E54910">
            <w:pPr>
              <w:rPr>
                <w:rFonts w:cs="Times New Roman"/>
                <w:color w:val="2E74B5" w:themeColor="accent1" w:themeShade="BF"/>
                <w:szCs w:val="24"/>
              </w:rPr>
            </w:pPr>
          </w:p>
        </w:tc>
      </w:tr>
      <w:tr w:rsidR="007207A1" w:rsidRPr="00B74DD2" w14:paraId="214F4CA9" w14:textId="77777777" w:rsidTr="00A607D7">
        <w:trPr>
          <w:trHeight w:val="143"/>
        </w:trPr>
        <w:tc>
          <w:tcPr>
            <w:tcW w:w="3703" w:type="dxa"/>
          </w:tcPr>
          <w:p w14:paraId="63E27705" w14:textId="77777777" w:rsidR="007207A1" w:rsidRPr="00B74DD2" w:rsidRDefault="00C54227" w:rsidP="00E549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Knyga: </w:t>
            </w:r>
            <w:r w:rsidR="000B0109">
              <w:rPr>
                <w:rFonts w:cs="Times New Roman"/>
                <w:szCs w:val="24"/>
              </w:rPr>
              <w:t>3 – 5 autoriai</w:t>
            </w:r>
          </w:p>
        </w:tc>
        <w:tc>
          <w:tcPr>
            <w:tcW w:w="3603" w:type="dxa"/>
          </w:tcPr>
          <w:p w14:paraId="01FCE7D7" w14:textId="77777777" w:rsidR="000B0109" w:rsidRDefault="000B0109" w:rsidP="008B70F8">
            <w:pPr>
              <w:rPr>
                <w:rFonts w:cs="Times New Roman"/>
                <w:szCs w:val="24"/>
              </w:rPr>
            </w:pPr>
          </w:p>
          <w:p w14:paraId="5E56E198" w14:textId="77777777" w:rsidR="001D45E4" w:rsidRPr="001D45E4" w:rsidRDefault="001D45E4" w:rsidP="00E54910">
            <w:pPr>
              <w:jc w:val="center"/>
              <w:rPr>
                <w:rFonts w:cs="Times New Roman"/>
                <w:i/>
                <w:szCs w:val="24"/>
              </w:rPr>
            </w:pPr>
            <w:r w:rsidRPr="001D45E4">
              <w:rPr>
                <w:rFonts w:cs="Times New Roman"/>
                <w:i/>
                <w:szCs w:val="24"/>
              </w:rPr>
              <w:br/>
            </w:r>
          </w:p>
          <w:p w14:paraId="461970CB" w14:textId="77777777" w:rsidR="007207A1" w:rsidRDefault="000B0109" w:rsidP="00E5491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r w:rsidR="00EC5248">
              <w:rPr>
                <w:rFonts w:cs="Times New Roman"/>
                <w:szCs w:val="24"/>
              </w:rPr>
              <w:t>Navickienė ir kt.</w:t>
            </w:r>
            <w:r>
              <w:rPr>
                <w:rFonts w:cs="Times New Roman"/>
                <w:szCs w:val="24"/>
              </w:rPr>
              <w:t>, 20</w:t>
            </w:r>
            <w:r w:rsidR="00EC5248">
              <w:rPr>
                <w:rFonts w:cs="Times New Roman"/>
                <w:szCs w:val="24"/>
              </w:rPr>
              <w:t>23</w:t>
            </w:r>
            <w:r w:rsidR="00EC2A3C">
              <w:rPr>
                <w:rFonts w:cs="Times New Roman"/>
                <w:szCs w:val="24"/>
              </w:rPr>
              <w:t>, p. 8</w:t>
            </w:r>
            <w:r>
              <w:rPr>
                <w:rFonts w:cs="Times New Roman"/>
                <w:szCs w:val="24"/>
              </w:rPr>
              <w:t>)</w:t>
            </w:r>
          </w:p>
          <w:p w14:paraId="5908EDCB" w14:textId="77777777" w:rsidR="008B70F8" w:rsidRDefault="008B70F8" w:rsidP="00E54910">
            <w:pPr>
              <w:jc w:val="center"/>
              <w:rPr>
                <w:rFonts w:cs="Times New Roman"/>
                <w:szCs w:val="24"/>
              </w:rPr>
            </w:pPr>
          </w:p>
          <w:p w14:paraId="46975A9D" w14:textId="77777777" w:rsidR="00AF0344" w:rsidRPr="00B74DD2" w:rsidRDefault="00AF0344" w:rsidP="00EC524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869" w:type="dxa"/>
          </w:tcPr>
          <w:p w14:paraId="47DCA9C8" w14:textId="77777777" w:rsidR="000B0109" w:rsidRPr="00B74DD2" w:rsidRDefault="000B0109" w:rsidP="000B0109">
            <w:pPr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Aut. pavardė, V.</w:t>
            </w:r>
            <w:r w:rsidR="00FA14E0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,</w:t>
            </w: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 </w:t>
            </w:r>
            <w:r w:rsidR="00FA14E0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Aut. pavardė, V., Aut. pavardė, V., Aut. pavardė, V. ir Aut. pavardė, V.</w:t>
            </w:r>
            <w:r w:rsidRPr="00412BDF">
              <w:rPr>
                <w:rFonts w:eastAsia="Times New Roman" w:cs="Times New Roman"/>
                <w:color w:val="FF0000"/>
                <w:szCs w:val="24"/>
                <w:lang w:eastAsia="lt-LT"/>
              </w:rPr>
              <w:t xml:space="preserve"> </w:t>
            </w:r>
            <w:r>
              <w:rPr>
                <w:rFonts w:cs="Times New Roman"/>
                <w:color w:val="2E74B5" w:themeColor="accent1" w:themeShade="BF"/>
                <w:szCs w:val="24"/>
              </w:rPr>
              <w:t>(m</w:t>
            </w:r>
            <w:r w:rsidRPr="00B74DD2">
              <w:rPr>
                <w:rFonts w:cs="Times New Roman"/>
                <w:color w:val="2E74B5" w:themeColor="accent1" w:themeShade="BF"/>
                <w:szCs w:val="24"/>
              </w:rPr>
              <w:t xml:space="preserve">etai). </w:t>
            </w:r>
            <w:r w:rsidRPr="00B74DD2">
              <w:rPr>
                <w:rFonts w:cs="Times New Roman"/>
                <w:i/>
                <w:color w:val="2E74B5" w:themeColor="accent1" w:themeShade="BF"/>
                <w:szCs w:val="24"/>
              </w:rPr>
              <w:t>Knygos antraštė: paantraštė</w:t>
            </w:r>
            <w:r w:rsidRPr="00B74DD2">
              <w:rPr>
                <w:rFonts w:cs="Times New Roman"/>
                <w:color w:val="2E74B5" w:themeColor="accent1" w:themeShade="BF"/>
                <w:szCs w:val="24"/>
              </w:rPr>
              <w:t>. Leidėjas.</w:t>
            </w:r>
          </w:p>
          <w:p w14:paraId="776A4A99" w14:textId="77777777" w:rsidR="000B0109" w:rsidRDefault="000B0109" w:rsidP="000B0109">
            <w:pPr>
              <w:rPr>
                <w:rFonts w:eastAsia="Times New Roman" w:cs="Times New Roman"/>
                <w:szCs w:val="24"/>
                <w:lang w:eastAsia="lt-LT"/>
              </w:rPr>
            </w:pPr>
          </w:p>
          <w:p w14:paraId="3E175CC8" w14:textId="3973C353" w:rsidR="00EC5248" w:rsidRPr="00B74DD2" w:rsidRDefault="00EC5248" w:rsidP="00A35CA1">
            <w:pPr>
              <w:rPr>
                <w:rFonts w:cs="Times New Roman"/>
                <w:szCs w:val="24"/>
              </w:rPr>
            </w:pPr>
            <w:r w:rsidRPr="00906E4E">
              <w:rPr>
                <w:rFonts w:eastAsia="Times New Roman" w:cs="Times New Roman"/>
                <w:szCs w:val="24"/>
                <w:lang w:eastAsia="lt-LT"/>
              </w:rPr>
              <w:t xml:space="preserve">Navickienė, V., </w:t>
            </w:r>
            <w:proofErr w:type="spellStart"/>
            <w:r w:rsidRPr="00906E4E">
              <w:rPr>
                <w:rFonts w:eastAsia="Times New Roman" w:cs="Times New Roman"/>
                <w:szCs w:val="24"/>
                <w:lang w:eastAsia="lt-LT"/>
              </w:rPr>
              <w:t>Sederevičiūtė</w:t>
            </w:r>
            <w:proofErr w:type="spellEnd"/>
            <w:r w:rsidRPr="00906E4E">
              <w:rPr>
                <w:rFonts w:eastAsia="Times New Roman" w:cs="Times New Roman"/>
                <w:szCs w:val="24"/>
                <w:lang w:eastAsia="lt-LT"/>
              </w:rPr>
              <w:t>, Ž., Tamulevičiūtė-Šekštelienė, A.</w:t>
            </w:r>
            <w:r w:rsidR="00781E04">
              <w:rPr>
                <w:rFonts w:eastAsia="Times New Roman" w:cs="Times New Roman"/>
                <w:szCs w:val="24"/>
                <w:lang w:eastAsia="lt-LT"/>
              </w:rPr>
              <w:t xml:space="preserve"> ir</w:t>
            </w:r>
            <w:r w:rsidRPr="00906E4E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906E4E">
              <w:rPr>
                <w:rFonts w:eastAsia="Times New Roman" w:cs="Times New Roman"/>
                <w:szCs w:val="24"/>
                <w:lang w:eastAsia="lt-LT"/>
              </w:rPr>
              <w:t>Žemienė</w:t>
            </w:r>
            <w:proofErr w:type="spellEnd"/>
            <w:r w:rsidRPr="00906E4E">
              <w:rPr>
                <w:rFonts w:eastAsia="Times New Roman" w:cs="Times New Roman"/>
                <w:szCs w:val="24"/>
                <w:lang w:eastAsia="lt-LT"/>
              </w:rPr>
              <w:t>, A</w:t>
            </w:r>
            <w:r>
              <w:rPr>
                <w:rFonts w:eastAsia="Times New Roman" w:cs="Times New Roman"/>
                <w:szCs w:val="24"/>
                <w:lang w:eastAsia="lt-LT"/>
              </w:rPr>
              <w:t>.</w:t>
            </w:r>
            <w:r w:rsidRPr="00906E4E">
              <w:rPr>
                <w:rFonts w:eastAsia="Times New Roman" w:cs="Times New Roman"/>
                <w:szCs w:val="24"/>
                <w:lang w:eastAsia="lt-LT"/>
              </w:rPr>
              <w:t xml:space="preserve"> (2023). </w:t>
            </w:r>
            <w:r w:rsidRPr="00906E4E">
              <w:rPr>
                <w:rFonts w:eastAsia="Times New Roman" w:cs="Times New Roman"/>
                <w:i/>
                <w:iCs/>
                <w:szCs w:val="24"/>
                <w:lang w:eastAsia="lt-LT"/>
              </w:rPr>
              <w:t>Įtaigi viešoji komunikacija.</w:t>
            </w:r>
            <w:r w:rsidRPr="00906E4E">
              <w:rPr>
                <w:rFonts w:eastAsia="Times New Roman" w:cs="Times New Roman"/>
                <w:szCs w:val="24"/>
                <w:lang w:eastAsia="lt-LT"/>
              </w:rPr>
              <w:t xml:space="preserve"> Vilniaus Gedimino technikos universitetas.</w:t>
            </w:r>
          </w:p>
        </w:tc>
      </w:tr>
      <w:tr w:rsidR="000B0109" w:rsidRPr="00B74DD2" w14:paraId="10502DDE" w14:textId="77777777" w:rsidTr="00A607D7">
        <w:trPr>
          <w:trHeight w:val="143"/>
        </w:trPr>
        <w:tc>
          <w:tcPr>
            <w:tcW w:w="3703" w:type="dxa"/>
          </w:tcPr>
          <w:p w14:paraId="7A3CA75D" w14:textId="77777777" w:rsidR="000B0109" w:rsidRPr="00B74DD2" w:rsidRDefault="000B0109" w:rsidP="00E5491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03ED8EEE" w14:textId="77777777" w:rsidR="000B0109" w:rsidRPr="00B74DD2" w:rsidRDefault="000B0109" w:rsidP="00E5491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869" w:type="dxa"/>
          </w:tcPr>
          <w:p w14:paraId="4B90E28E" w14:textId="77777777" w:rsidR="000B0109" w:rsidRPr="00B74DD2" w:rsidRDefault="000B0109" w:rsidP="00E54910">
            <w:pPr>
              <w:rPr>
                <w:rFonts w:cs="Times New Roman"/>
                <w:szCs w:val="24"/>
              </w:rPr>
            </w:pPr>
          </w:p>
        </w:tc>
      </w:tr>
      <w:tr w:rsidR="007207A1" w:rsidRPr="00B74DD2" w14:paraId="62E7F2AD" w14:textId="77777777" w:rsidTr="00A607D7">
        <w:trPr>
          <w:trHeight w:val="143"/>
        </w:trPr>
        <w:tc>
          <w:tcPr>
            <w:tcW w:w="3703" w:type="dxa"/>
          </w:tcPr>
          <w:p w14:paraId="6EFC4DAD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  <w:r w:rsidRPr="00B74DD2">
              <w:rPr>
                <w:rFonts w:cs="Times New Roman"/>
                <w:szCs w:val="24"/>
              </w:rPr>
              <w:t>Knyga: kolektyvinis autorius</w:t>
            </w:r>
          </w:p>
          <w:p w14:paraId="603CD03F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  <w:p w14:paraId="180DD808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662567E5" w14:textId="77777777" w:rsidR="007207A1" w:rsidRDefault="007207A1" w:rsidP="00E5491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53A3D631" w14:textId="77777777" w:rsidR="00A35CA1" w:rsidRDefault="00A35CA1" w:rsidP="00E5491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29E689EF" w14:textId="77777777" w:rsidR="007207A1" w:rsidRDefault="007207A1" w:rsidP="00E5491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0C466D45" w14:textId="77777777" w:rsidR="007207A1" w:rsidRPr="00B74DD2" w:rsidRDefault="007207A1" w:rsidP="00E5491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(</w:t>
            </w:r>
            <w:r w:rsidRPr="00B74DD2">
              <w:rPr>
                <w:rFonts w:eastAsia="Times New Roman" w:cs="Times New Roman"/>
                <w:szCs w:val="24"/>
                <w:lang w:eastAsia="lt-LT"/>
              </w:rPr>
              <w:t>Lietuvos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užsienio reikalų ministerija, 2012</w:t>
            </w:r>
            <w:r w:rsidR="00EC2A3C">
              <w:rPr>
                <w:rFonts w:eastAsia="Times New Roman" w:cs="Times New Roman"/>
                <w:szCs w:val="24"/>
                <w:lang w:eastAsia="lt-LT"/>
              </w:rPr>
              <w:t>, p. 4</w:t>
            </w:r>
            <w:r>
              <w:rPr>
                <w:rFonts w:eastAsia="Times New Roman" w:cs="Times New Roman"/>
                <w:szCs w:val="24"/>
                <w:lang w:eastAsia="lt-LT"/>
              </w:rPr>
              <w:t>)</w:t>
            </w:r>
          </w:p>
        </w:tc>
        <w:tc>
          <w:tcPr>
            <w:tcW w:w="7869" w:type="dxa"/>
          </w:tcPr>
          <w:p w14:paraId="04DAA292" w14:textId="77777777" w:rsidR="007207A1" w:rsidRPr="00B74DD2" w:rsidRDefault="0018663B" w:rsidP="00E54910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Kolektyvinis autorius. (m</w:t>
            </w:r>
            <w:r w:rsidR="007207A1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etai). </w:t>
            </w:r>
            <w:r w:rsidR="007207A1" w:rsidRPr="00B74DD2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 xml:space="preserve">Knygos antraštė: paantraštė. </w:t>
            </w:r>
            <w:r w:rsidR="007207A1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Leidėjas.</w:t>
            </w:r>
          </w:p>
          <w:p w14:paraId="529B7ED9" w14:textId="77777777" w:rsidR="007207A1" w:rsidRPr="00B74DD2" w:rsidRDefault="007207A1" w:rsidP="00E54910">
            <w:pPr>
              <w:rPr>
                <w:rFonts w:eastAsia="Times New Roman" w:cs="Times New Roman"/>
                <w:szCs w:val="24"/>
                <w:lang w:eastAsia="lt-LT"/>
              </w:rPr>
            </w:pPr>
          </w:p>
          <w:p w14:paraId="325E336F" w14:textId="77777777" w:rsidR="007207A1" w:rsidRPr="005A022C" w:rsidRDefault="007207A1" w:rsidP="00E54910">
            <w:pPr>
              <w:rPr>
                <w:rFonts w:eastAsia="Times New Roman" w:cs="Times New Roman"/>
                <w:i/>
                <w:szCs w:val="24"/>
                <w:lang w:eastAsia="lt-LT"/>
              </w:rPr>
            </w:pPr>
            <w:r w:rsidRPr="00B74DD2">
              <w:rPr>
                <w:rFonts w:eastAsia="Times New Roman" w:cs="Times New Roman"/>
                <w:szCs w:val="24"/>
                <w:lang w:eastAsia="lt-LT"/>
              </w:rPr>
              <w:t xml:space="preserve">Lietuvos užsienio reikalų ministerija. (2012). </w:t>
            </w:r>
            <w:r w:rsidRPr="00B74DD2">
              <w:rPr>
                <w:rFonts w:eastAsia="Times New Roman" w:cs="Times New Roman"/>
                <w:i/>
                <w:szCs w:val="24"/>
                <w:lang w:eastAsia="lt-LT"/>
              </w:rPr>
              <w:t>Lietuvos Respublikos pasirengimo pirmininkauti ir pirmininkavimo Europos saugumo ir bendradarbiavimo organizacijai (ESBO) svarbiausių dokumentų rinkinys: 2004-2011 metai</w:t>
            </w:r>
            <w:r w:rsidRPr="00B74DD2">
              <w:rPr>
                <w:rFonts w:eastAsia="Times New Roman" w:cs="Times New Roman"/>
                <w:szCs w:val="24"/>
                <w:lang w:eastAsia="lt-LT"/>
              </w:rPr>
              <w:t>. Vitae Litera.</w:t>
            </w:r>
          </w:p>
        </w:tc>
      </w:tr>
      <w:tr w:rsidR="007207A1" w:rsidRPr="00B74DD2" w14:paraId="710E94AD" w14:textId="77777777" w:rsidTr="00A607D7">
        <w:trPr>
          <w:trHeight w:val="143"/>
        </w:trPr>
        <w:tc>
          <w:tcPr>
            <w:tcW w:w="3703" w:type="dxa"/>
          </w:tcPr>
          <w:p w14:paraId="7755D061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32280AE8" w14:textId="77777777" w:rsidR="007207A1" w:rsidRPr="00B74DD2" w:rsidRDefault="007207A1" w:rsidP="00E5491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869" w:type="dxa"/>
          </w:tcPr>
          <w:p w14:paraId="45372EE3" w14:textId="77777777" w:rsidR="007207A1" w:rsidRPr="00B74DD2" w:rsidRDefault="007207A1" w:rsidP="00E54910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207A1" w:rsidRPr="00B74DD2" w14:paraId="007FBA11" w14:textId="77777777" w:rsidTr="00A607D7">
        <w:trPr>
          <w:trHeight w:val="143"/>
        </w:trPr>
        <w:tc>
          <w:tcPr>
            <w:tcW w:w="3703" w:type="dxa"/>
          </w:tcPr>
          <w:p w14:paraId="576AA55C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  <w:r w:rsidRPr="00B74DD2">
              <w:rPr>
                <w:rFonts w:cs="Times New Roman"/>
                <w:szCs w:val="24"/>
              </w:rPr>
              <w:t>Knyga be autoriaus</w:t>
            </w:r>
          </w:p>
          <w:p w14:paraId="3156A5A5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641D8202" w14:textId="77777777" w:rsidR="007207A1" w:rsidRDefault="007207A1" w:rsidP="00E54910">
            <w:pPr>
              <w:jc w:val="center"/>
              <w:rPr>
                <w:rFonts w:eastAsia="Times New Roman" w:cs="Times New Roman"/>
                <w:i/>
                <w:szCs w:val="24"/>
                <w:lang w:eastAsia="lt-LT"/>
              </w:rPr>
            </w:pPr>
          </w:p>
          <w:p w14:paraId="5B11631D" w14:textId="77777777" w:rsidR="007207A1" w:rsidRPr="00A75CDD" w:rsidRDefault="007207A1" w:rsidP="0018663B">
            <w:pPr>
              <w:jc w:val="center"/>
              <w:rPr>
                <w:rFonts w:cs="Times New Roman"/>
                <w:szCs w:val="24"/>
              </w:rPr>
            </w:pPr>
            <w:r w:rsidRPr="00A75CDD">
              <w:rPr>
                <w:rFonts w:eastAsia="Times New Roman" w:cs="Times New Roman"/>
                <w:szCs w:val="24"/>
                <w:lang w:eastAsia="lt-LT"/>
              </w:rPr>
              <w:t>(Lietuvos Respublikos Konstitucija, 20</w:t>
            </w:r>
            <w:r w:rsidR="00815A52">
              <w:rPr>
                <w:rFonts w:eastAsia="Times New Roman" w:cs="Times New Roman"/>
                <w:szCs w:val="24"/>
                <w:lang w:eastAsia="lt-LT"/>
              </w:rPr>
              <w:t>20</w:t>
            </w:r>
            <w:r w:rsidR="00EC2A3C">
              <w:rPr>
                <w:rFonts w:eastAsia="Times New Roman" w:cs="Times New Roman"/>
                <w:szCs w:val="24"/>
                <w:lang w:eastAsia="lt-LT"/>
              </w:rPr>
              <w:t>, p. 18</w:t>
            </w:r>
            <w:r w:rsidRPr="00A75CDD">
              <w:rPr>
                <w:rFonts w:eastAsia="Times New Roman" w:cs="Times New Roman"/>
                <w:szCs w:val="24"/>
                <w:lang w:eastAsia="lt-LT"/>
              </w:rPr>
              <w:t>)</w:t>
            </w:r>
          </w:p>
        </w:tc>
        <w:tc>
          <w:tcPr>
            <w:tcW w:w="7869" w:type="dxa"/>
          </w:tcPr>
          <w:p w14:paraId="451427F3" w14:textId="77777777" w:rsidR="007207A1" w:rsidRDefault="007207A1" w:rsidP="00E54910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  <w:r w:rsidRPr="00B74DD2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 xml:space="preserve">Knygos antraštė: paantraštė. </w:t>
            </w:r>
            <w:r w:rsidR="0018663B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(m</w:t>
            </w:r>
            <w:r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etai). Leidėjas.</w:t>
            </w:r>
          </w:p>
          <w:p w14:paraId="314D7C01" w14:textId="77777777" w:rsidR="0018663B" w:rsidRPr="0018663B" w:rsidRDefault="0018663B" w:rsidP="00E54910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</w:p>
          <w:p w14:paraId="049B0D55" w14:textId="77777777" w:rsidR="00815A52" w:rsidRPr="00815A52" w:rsidRDefault="00815A52" w:rsidP="00E54910">
            <w:pPr>
              <w:rPr>
                <w:rFonts w:cs="Times New Roman"/>
                <w:i/>
                <w:szCs w:val="24"/>
              </w:rPr>
            </w:pPr>
            <w:r w:rsidRPr="00815A52">
              <w:rPr>
                <w:i/>
              </w:rPr>
              <w:t xml:space="preserve">Lietuvos Respublikos Konstitucija : Lietuvos Respublikos piliečių priimta 1992 m. spalio 25 d. referendume, įsigaliojo 1992 m. lapkričio 2 d. (su papildymais). </w:t>
            </w:r>
            <w:r w:rsidRPr="00815A52">
              <w:t>(2020). Briedis.</w:t>
            </w:r>
          </w:p>
          <w:p w14:paraId="4B5B169F" w14:textId="77777777" w:rsidR="007207A1" w:rsidRPr="00B74DD2" w:rsidRDefault="007207A1" w:rsidP="00E54910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207A1" w:rsidRPr="00B74DD2" w14:paraId="17D487DB" w14:textId="77777777" w:rsidTr="00A607D7">
        <w:trPr>
          <w:trHeight w:val="143"/>
        </w:trPr>
        <w:tc>
          <w:tcPr>
            <w:tcW w:w="3703" w:type="dxa"/>
          </w:tcPr>
          <w:p w14:paraId="3F11CBA8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28BECFB0" w14:textId="77777777" w:rsidR="007207A1" w:rsidRPr="00B74DD2" w:rsidRDefault="007207A1" w:rsidP="00E5491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869" w:type="dxa"/>
          </w:tcPr>
          <w:p w14:paraId="3B326835" w14:textId="77777777" w:rsidR="007207A1" w:rsidRPr="00B74DD2" w:rsidRDefault="007207A1" w:rsidP="00E54910">
            <w:pPr>
              <w:rPr>
                <w:rFonts w:cs="Times New Roman"/>
                <w:szCs w:val="24"/>
              </w:rPr>
            </w:pPr>
          </w:p>
        </w:tc>
      </w:tr>
      <w:tr w:rsidR="00C542E0" w:rsidRPr="00B74DD2" w14:paraId="017E9816" w14:textId="77777777" w:rsidTr="00A607D7">
        <w:trPr>
          <w:trHeight w:val="143"/>
        </w:trPr>
        <w:tc>
          <w:tcPr>
            <w:tcW w:w="3703" w:type="dxa"/>
          </w:tcPr>
          <w:p w14:paraId="4F6CA4CA" w14:textId="77777777" w:rsidR="00C542E0" w:rsidRPr="00B74DD2" w:rsidRDefault="00C542E0" w:rsidP="00C542E0">
            <w:pPr>
              <w:rPr>
                <w:rFonts w:cs="Times New Roman"/>
                <w:szCs w:val="24"/>
              </w:rPr>
            </w:pPr>
            <w:r w:rsidRPr="00B74DD2">
              <w:rPr>
                <w:rFonts w:cs="Times New Roman"/>
                <w:szCs w:val="24"/>
              </w:rPr>
              <w:t>Knygos dalis (skyrius, straipsnis)</w:t>
            </w:r>
          </w:p>
        </w:tc>
        <w:tc>
          <w:tcPr>
            <w:tcW w:w="3603" w:type="dxa"/>
          </w:tcPr>
          <w:p w14:paraId="15FAB71F" w14:textId="77777777" w:rsidR="00C542E0" w:rsidRDefault="00C542E0" w:rsidP="00C542E0">
            <w:pPr>
              <w:jc w:val="center"/>
              <w:rPr>
                <w:rFonts w:cs="Times New Roman"/>
                <w:szCs w:val="24"/>
              </w:rPr>
            </w:pPr>
          </w:p>
          <w:p w14:paraId="4E4FDCA7" w14:textId="77777777" w:rsidR="00C542E0" w:rsidRDefault="00C542E0" w:rsidP="00C542E0">
            <w:pPr>
              <w:jc w:val="center"/>
              <w:rPr>
                <w:rFonts w:cs="Times New Roman"/>
                <w:szCs w:val="24"/>
              </w:rPr>
            </w:pPr>
          </w:p>
          <w:p w14:paraId="68D0DBF1" w14:textId="77777777" w:rsidR="00C542E0" w:rsidRDefault="00C542E0" w:rsidP="00C542E0">
            <w:pPr>
              <w:jc w:val="center"/>
              <w:rPr>
                <w:rFonts w:cs="Times New Roman"/>
                <w:szCs w:val="24"/>
              </w:rPr>
            </w:pPr>
          </w:p>
          <w:p w14:paraId="2F928E42" w14:textId="77777777" w:rsidR="00C542E0" w:rsidRPr="00B74DD2" w:rsidRDefault="00C542E0" w:rsidP="00C542E0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B74DD2">
              <w:rPr>
                <w:rFonts w:cs="Times New Roman"/>
                <w:szCs w:val="24"/>
              </w:rPr>
              <w:t>(Valickas, 2012</w:t>
            </w:r>
            <w:r w:rsidR="00EC2A3C">
              <w:rPr>
                <w:rFonts w:cs="Times New Roman"/>
                <w:szCs w:val="24"/>
              </w:rPr>
              <w:t>, p. 257</w:t>
            </w:r>
            <w:r w:rsidRPr="00B74DD2">
              <w:rPr>
                <w:rFonts w:cs="Times New Roman"/>
                <w:szCs w:val="24"/>
              </w:rPr>
              <w:t>)</w:t>
            </w:r>
          </w:p>
        </w:tc>
        <w:tc>
          <w:tcPr>
            <w:tcW w:w="7869" w:type="dxa"/>
          </w:tcPr>
          <w:p w14:paraId="24684E6C" w14:textId="77777777" w:rsidR="00C542E0" w:rsidRPr="00B74DD2" w:rsidRDefault="0018663B" w:rsidP="00C542E0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Aut. pavardė, V. (m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etai). Knygos dalies antraštė. </w:t>
            </w:r>
            <w:r w:rsidR="00736DD2" w:rsidRPr="00D10F66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Iš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 Knygos autoriaus V., Pavardė, </w:t>
            </w:r>
            <w:r w:rsidR="00C542E0" w:rsidRPr="00B74DD2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 xml:space="preserve">Knygos antraštė: paantraštė 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(puslapiai, iš kurių cituojama). Leidėjas.</w:t>
            </w:r>
          </w:p>
          <w:p w14:paraId="509553E9" w14:textId="77777777" w:rsidR="00C542E0" w:rsidRPr="00B74DD2" w:rsidRDefault="00C542E0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</w:p>
          <w:p w14:paraId="420016D3" w14:textId="77777777" w:rsidR="00C542E0" w:rsidRDefault="00C542E0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B74DD2">
              <w:rPr>
                <w:rFonts w:eastAsia="Times New Roman" w:cs="Times New Roman"/>
                <w:szCs w:val="24"/>
                <w:lang w:eastAsia="lt-LT"/>
              </w:rPr>
              <w:t>Valickas, A. (2012). Karjeros vystymas: organizacijos ir individo sąveika bei lūkesčių derinimas</w:t>
            </w:r>
            <w:r w:rsidR="00EC2BE5">
              <w:rPr>
                <w:rFonts w:eastAsia="Times New Roman" w:cs="Times New Roman"/>
                <w:szCs w:val="24"/>
                <w:lang w:eastAsia="lt-LT"/>
              </w:rPr>
              <w:t>.</w:t>
            </w:r>
            <w:r w:rsidRPr="00B74DD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Pr="00736DD2">
              <w:rPr>
                <w:rFonts w:eastAsia="Times New Roman" w:cs="Times New Roman"/>
                <w:szCs w:val="24"/>
                <w:lang w:eastAsia="lt-LT"/>
              </w:rPr>
              <w:t xml:space="preserve">Iš </w:t>
            </w:r>
            <w:r w:rsidR="00407E96">
              <w:rPr>
                <w:rFonts w:eastAsia="Times New Roman" w:cs="Times New Roman"/>
                <w:szCs w:val="24"/>
                <w:lang w:eastAsia="lt-LT"/>
              </w:rPr>
              <w:t>V., Gražulis</w:t>
            </w:r>
            <w:r w:rsidR="008B70F8">
              <w:rPr>
                <w:rFonts w:eastAsia="Times New Roman" w:cs="Times New Roman"/>
                <w:szCs w:val="24"/>
                <w:lang w:eastAsia="lt-LT"/>
              </w:rPr>
              <w:t xml:space="preserve">, A., Valickas, R., Dačiulytė, T. Sudnickas. </w:t>
            </w:r>
            <w:r w:rsidRPr="00B74DD2">
              <w:rPr>
                <w:rFonts w:eastAsia="Times New Roman" w:cs="Times New Roman"/>
                <w:i/>
                <w:szCs w:val="24"/>
                <w:lang w:eastAsia="lt-LT"/>
              </w:rPr>
              <w:t>Darbuotojas organizacijos koordinačių sistemoje: žmogiškojo potencialo vystymo perspektyvos: mokslo studija</w:t>
            </w:r>
            <w:r w:rsidRPr="00B74DD2">
              <w:rPr>
                <w:rFonts w:eastAsia="Times New Roman" w:cs="Times New Roman"/>
                <w:szCs w:val="24"/>
                <w:lang w:eastAsia="lt-LT"/>
              </w:rPr>
              <w:t xml:space="preserve"> (</w:t>
            </w:r>
            <w:r w:rsidR="00736DD2">
              <w:rPr>
                <w:rFonts w:eastAsia="Times New Roman" w:cs="Times New Roman"/>
                <w:szCs w:val="24"/>
                <w:lang w:eastAsia="lt-LT"/>
              </w:rPr>
              <w:t xml:space="preserve">p. </w:t>
            </w:r>
            <w:r w:rsidRPr="00B74DD2">
              <w:rPr>
                <w:rFonts w:eastAsia="Times New Roman" w:cs="Times New Roman"/>
                <w:szCs w:val="24"/>
                <w:lang w:eastAsia="lt-LT"/>
              </w:rPr>
              <w:t>254-329). Mykolo Romerio universitetas.</w:t>
            </w:r>
          </w:p>
          <w:p w14:paraId="0BC0E0D9" w14:textId="6BFF0207" w:rsidR="00A35CA1" w:rsidRPr="00B74DD2" w:rsidRDefault="00A35CA1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542E0" w:rsidRPr="00B74DD2" w14:paraId="4F2E962C" w14:textId="77777777" w:rsidTr="00A607D7">
        <w:trPr>
          <w:trHeight w:val="143"/>
        </w:trPr>
        <w:tc>
          <w:tcPr>
            <w:tcW w:w="3703" w:type="dxa"/>
          </w:tcPr>
          <w:p w14:paraId="709D40C2" w14:textId="77777777" w:rsidR="00FB3FDE" w:rsidRPr="00B74DD2" w:rsidRDefault="00FB3FDE" w:rsidP="00C542E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5BCA383B" w14:textId="77777777" w:rsidR="00C542E0" w:rsidRDefault="00C542E0" w:rsidP="00FB3FDE">
            <w:pPr>
              <w:rPr>
                <w:rFonts w:cs="Times New Roman"/>
                <w:szCs w:val="24"/>
              </w:rPr>
            </w:pPr>
          </w:p>
        </w:tc>
        <w:tc>
          <w:tcPr>
            <w:tcW w:w="7869" w:type="dxa"/>
          </w:tcPr>
          <w:p w14:paraId="77DC0812" w14:textId="77777777" w:rsidR="00C542E0" w:rsidRPr="00B74DD2" w:rsidRDefault="00C542E0" w:rsidP="00C542E0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</w:p>
        </w:tc>
      </w:tr>
      <w:tr w:rsidR="00C542E0" w:rsidRPr="00B74DD2" w14:paraId="3D8F57B6" w14:textId="77777777" w:rsidTr="00A607D7">
        <w:trPr>
          <w:trHeight w:val="143"/>
        </w:trPr>
        <w:tc>
          <w:tcPr>
            <w:tcW w:w="3703" w:type="dxa"/>
          </w:tcPr>
          <w:p w14:paraId="4943E4BC" w14:textId="77777777" w:rsidR="001B4891" w:rsidRDefault="001B4891" w:rsidP="00C542E0">
            <w:pPr>
              <w:rPr>
                <w:rFonts w:cs="Times New Roman"/>
                <w:szCs w:val="24"/>
              </w:rPr>
            </w:pPr>
          </w:p>
          <w:p w14:paraId="4CAAD677" w14:textId="77777777" w:rsidR="00C542E0" w:rsidRPr="00B74DD2" w:rsidRDefault="00F234F8" w:rsidP="00C542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Elektroninė knyga</w:t>
            </w:r>
          </w:p>
        </w:tc>
        <w:tc>
          <w:tcPr>
            <w:tcW w:w="3603" w:type="dxa"/>
          </w:tcPr>
          <w:p w14:paraId="50F268B9" w14:textId="77777777" w:rsidR="00C542E0" w:rsidRDefault="00C542E0" w:rsidP="00C542E0">
            <w:pPr>
              <w:jc w:val="center"/>
              <w:rPr>
                <w:rFonts w:cs="Times New Roman"/>
                <w:szCs w:val="24"/>
              </w:rPr>
            </w:pPr>
          </w:p>
          <w:p w14:paraId="7EA864B5" w14:textId="77777777" w:rsidR="00C542E0" w:rsidRDefault="00C542E0" w:rsidP="00C542E0">
            <w:pPr>
              <w:rPr>
                <w:rFonts w:cs="Times New Roman"/>
                <w:szCs w:val="24"/>
              </w:rPr>
            </w:pPr>
          </w:p>
          <w:p w14:paraId="1D2C7C5A" w14:textId="77777777" w:rsidR="00C542E0" w:rsidRDefault="00C542E0" w:rsidP="00C542E0">
            <w:pPr>
              <w:rPr>
                <w:rFonts w:cs="Times New Roman"/>
                <w:szCs w:val="24"/>
              </w:rPr>
            </w:pPr>
          </w:p>
          <w:p w14:paraId="4EAB4144" w14:textId="77777777" w:rsidR="00C542E0" w:rsidRPr="00B74DD2" w:rsidRDefault="00C542E0" w:rsidP="00C542E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proofErr w:type="spellStart"/>
            <w:r>
              <w:rPr>
                <w:rFonts w:cs="Times New Roman"/>
                <w:szCs w:val="24"/>
              </w:rPr>
              <w:t>Motohashi</w:t>
            </w:r>
            <w:proofErr w:type="spellEnd"/>
            <w:r>
              <w:rPr>
                <w:rFonts w:cs="Times New Roman"/>
                <w:szCs w:val="24"/>
              </w:rPr>
              <w:t>, 2015</w:t>
            </w:r>
            <w:r w:rsidR="003C70BE">
              <w:rPr>
                <w:rFonts w:cs="Times New Roman"/>
                <w:szCs w:val="24"/>
              </w:rPr>
              <w:t>, p</w:t>
            </w:r>
            <w:r w:rsidR="007947AB">
              <w:rPr>
                <w:rFonts w:cs="Times New Roman"/>
                <w:szCs w:val="24"/>
              </w:rPr>
              <w:t>.</w:t>
            </w:r>
            <w:r w:rsidR="003C70BE">
              <w:rPr>
                <w:rFonts w:cs="Times New Roman"/>
                <w:szCs w:val="24"/>
              </w:rPr>
              <w:t xml:space="preserve"> 145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7869" w:type="dxa"/>
          </w:tcPr>
          <w:p w14:paraId="1AF3ACDD" w14:textId="77777777" w:rsidR="00C542E0" w:rsidRDefault="0018663B" w:rsidP="00C542E0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Aut. pavardė, V. (m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etai). </w:t>
            </w:r>
            <w:r w:rsidR="00D10F66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>Knygos antraštė: paantraštė</w:t>
            </w:r>
            <w:r w:rsidR="00C542E0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. </w:t>
            </w:r>
            <w:r w:rsidR="00815A5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Leidėjas. </w:t>
            </w:r>
            <w:proofErr w:type="spellStart"/>
            <w:r w:rsidR="00680765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D</w:t>
            </w:r>
            <w:r w:rsidR="00C542E0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oi</w:t>
            </w:r>
            <w:proofErr w:type="spellEnd"/>
            <w:r w:rsidR="00680765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 kaip internetinė nuoroda</w:t>
            </w:r>
            <w:r w:rsidR="00C542E0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:</w:t>
            </w:r>
          </w:p>
          <w:p w14:paraId="44867CC6" w14:textId="77777777" w:rsidR="00A35CA1" w:rsidRDefault="00A35CA1" w:rsidP="00680765">
            <w:pPr>
              <w:rPr>
                <w:rFonts w:eastAsia="Times New Roman" w:cs="Times New Roman"/>
                <w:szCs w:val="24"/>
                <w:lang w:eastAsia="lt-LT"/>
              </w:rPr>
            </w:pPr>
          </w:p>
          <w:p w14:paraId="6149A73A" w14:textId="77777777" w:rsidR="00714812" w:rsidRDefault="00680765" w:rsidP="00A35CA1">
            <w:pPr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1A47E9">
              <w:rPr>
                <w:rFonts w:eastAsia="Times New Roman" w:cs="Times New Roman"/>
                <w:szCs w:val="24"/>
                <w:lang w:eastAsia="lt-LT"/>
              </w:rPr>
              <w:t>Motohashi</w:t>
            </w:r>
            <w:proofErr w:type="spellEnd"/>
            <w:r w:rsidRPr="001A47E9">
              <w:rPr>
                <w:rFonts w:eastAsia="Times New Roman" w:cs="Times New Roman"/>
                <w:szCs w:val="24"/>
                <w:lang w:eastAsia="lt-LT"/>
              </w:rPr>
              <w:t xml:space="preserve">, K. (2015). </w:t>
            </w:r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Global </w:t>
            </w:r>
            <w:proofErr w:type="spellStart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>Business</w:t>
            </w:r>
            <w:proofErr w:type="spellEnd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proofErr w:type="spellStart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>Strategy</w:t>
            </w:r>
            <w:proofErr w:type="spellEnd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: </w:t>
            </w:r>
            <w:proofErr w:type="spellStart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>Multinational</w:t>
            </w:r>
            <w:proofErr w:type="spellEnd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proofErr w:type="spellStart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>Corporations</w:t>
            </w:r>
            <w:proofErr w:type="spellEnd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proofErr w:type="spellStart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>Venturing</w:t>
            </w:r>
            <w:proofErr w:type="spellEnd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proofErr w:type="spellStart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>into</w:t>
            </w:r>
            <w:proofErr w:type="spellEnd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proofErr w:type="spellStart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>Emerging</w:t>
            </w:r>
            <w:proofErr w:type="spellEnd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proofErr w:type="spellStart"/>
            <w:r w:rsidRPr="001A47E9">
              <w:rPr>
                <w:rFonts w:eastAsia="Times New Roman" w:cs="Times New Roman"/>
                <w:i/>
                <w:iCs/>
                <w:szCs w:val="24"/>
                <w:lang w:eastAsia="lt-LT"/>
              </w:rPr>
              <w:t>Markets</w:t>
            </w:r>
            <w:proofErr w:type="spellEnd"/>
            <w:r w:rsidRPr="001A47E9">
              <w:rPr>
                <w:rFonts w:eastAsia="Times New Roman" w:cs="Times New Roman"/>
                <w:szCs w:val="24"/>
                <w:lang w:eastAsia="lt-LT"/>
              </w:rPr>
              <w:t xml:space="preserve"> (1st </w:t>
            </w:r>
            <w:proofErr w:type="spellStart"/>
            <w:r w:rsidRPr="001A47E9">
              <w:rPr>
                <w:rFonts w:eastAsia="Times New Roman" w:cs="Times New Roman"/>
                <w:szCs w:val="24"/>
                <w:lang w:eastAsia="lt-LT"/>
              </w:rPr>
              <w:t>ed</w:t>
            </w:r>
            <w:proofErr w:type="spellEnd"/>
            <w:r w:rsidRPr="001A47E9">
              <w:rPr>
                <w:rFonts w:eastAsia="Times New Roman" w:cs="Times New Roman"/>
                <w:szCs w:val="24"/>
                <w:lang w:eastAsia="lt-LT"/>
              </w:rPr>
              <w:t xml:space="preserve">.). </w:t>
            </w:r>
            <w:proofErr w:type="spellStart"/>
            <w:r w:rsidRPr="001A47E9">
              <w:rPr>
                <w:rFonts w:eastAsia="Times New Roman" w:cs="Times New Roman"/>
                <w:szCs w:val="24"/>
                <w:lang w:eastAsia="lt-LT"/>
              </w:rPr>
              <w:t>Springer</w:t>
            </w:r>
            <w:proofErr w:type="spellEnd"/>
            <w:r w:rsidRPr="001A47E9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1A47E9">
              <w:rPr>
                <w:rFonts w:eastAsia="Times New Roman" w:cs="Times New Roman"/>
                <w:szCs w:val="24"/>
                <w:lang w:eastAsia="lt-LT"/>
              </w:rPr>
              <w:t>Nature</w:t>
            </w:r>
            <w:proofErr w:type="spellEnd"/>
            <w:r w:rsidRPr="001A47E9">
              <w:rPr>
                <w:rFonts w:eastAsia="Times New Roman" w:cs="Times New Roman"/>
                <w:szCs w:val="24"/>
                <w:lang w:eastAsia="lt-LT"/>
              </w:rPr>
              <w:t xml:space="preserve">. </w:t>
            </w:r>
            <w:hyperlink r:id="rId7" w:history="1">
              <w:r w:rsidRPr="00DD3F8E">
                <w:rPr>
                  <w:rStyle w:val="Hyperlink"/>
                  <w:rFonts w:eastAsia="Times New Roman" w:cs="Times New Roman"/>
                  <w:szCs w:val="24"/>
                  <w:lang w:eastAsia="lt-LT"/>
                </w:rPr>
                <w:t>https://doi.org/10.1007/978-4-431-55468-4</w:t>
              </w:r>
            </w:hyperlink>
            <w:r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  <w:p w14:paraId="2F111640" w14:textId="766D85ED" w:rsidR="00A35CA1" w:rsidRPr="00714812" w:rsidRDefault="00A35CA1" w:rsidP="00A35CA1">
            <w:pPr>
              <w:rPr>
                <w:szCs w:val="24"/>
              </w:rPr>
            </w:pPr>
          </w:p>
        </w:tc>
      </w:tr>
      <w:tr w:rsidR="00C542E0" w:rsidRPr="00B74DD2" w14:paraId="1A79C65A" w14:textId="77777777" w:rsidTr="00A607D7">
        <w:trPr>
          <w:trHeight w:val="143"/>
        </w:trPr>
        <w:tc>
          <w:tcPr>
            <w:tcW w:w="3703" w:type="dxa"/>
          </w:tcPr>
          <w:p w14:paraId="3F24BF61" w14:textId="77777777" w:rsidR="00C542E0" w:rsidRPr="00B74DD2" w:rsidRDefault="00C542E0" w:rsidP="00C542E0">
            <w:pPr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603" w:type="dxa"/>
          </w:tcPr>
          <w:p w14:paraId="7FCEB30B" w14:textId="77777777" w:rsidR="00C542E0" w:rsidRPr="00B74DD2" w:rsidRDefault="00C542E0" w:rsidP="00C542E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869" w:type="dxa"/>
          </w:tcPr>
          <w:p w14:paraId="37B79FC9" w14:textId="77777777" w:rsidR="00C542E0" w:rsidRPr="00B74DD2" w:rsidRDefault="00C542E0" w:rsidP="00C542E0">
            <w:pPr>
              <w:rPr>
                <w:rFonts w:cs="Times New Roman"/>
                <w:szCs w:val="24"/>
              </w:rPr>
            </w:pPr>
          </w:p>
        </w:tc>
      </w:tr>
      <w:tr w:rsidR="00C542E0" w:rsidRPr="00B74DD2" w14:paraId="506A06A4" w14:textId="77777777" w:rsidTr="00A607D7">
        <w:trPr>
          <w:trHeight w:val="143"/>
        </w:trPr>
        <w:tc>
          <w:tcPr>
            <w:tcW w:w="3703" w:type="dxa"/>
          </w:tcPr>
          <w:p w14:paraId="4CBB267D" w14:textId="77777777" w:rsidR="00C542E0" w:rsidRPr="00B74DD2" w:rsidRDefault="00C542E0" w:rsidP="00C542E0">
            <w:pPr>
              <w:rPr>
                <w:rFonts w:cs="Times New Roman"/>
                <w:szCs w:val="24"/>
              </w:rPr>
            </w:pPr>
            <w:r w:rsidRPr="00B74DD2">
              <w:rPr>
                <w:rFonts w:cs="Times New Roman"/>
                <w:szCs w:val="24"/>
              </w:rPr>
              <w:t>Straipsnis moksliniame žurnale</w:t>
            </w:r>
          </w:p>
          <w:p w14:paraId="42C0614D" w14:textId="77777777" w:rsidR="000566B6" w:rsidRDefault="000566B6" w:rsidP="00C542E0">
            <w:pPr>
              <w:rPr>
                <w:rFonts w:eastAsia="Times New Roman" w:cs="Times New Roman"/>
                <w:i/>
                <w:szCs w:val="24"/>
                <w:lang w:eastAsia="lt-LT"/>
              </w:rPr>
            </w:pPr>
          </w:p>
          <w:p w14:paraId="6961A348" w14:textId="77777777" w:rsidR="00C542E0" w:rsidRPr="00E4265E" w:rsidRDefault="00C542E0" w:rsidP="00C542E0">
            <w:pPr>
              <w:rPr>
                <w:rFonts w:eastAsia="Times New Roman" w:cs="Times New Roman"/>
                <w:i/>
                <w:szCs w:val="24"/>
                <w:lang w:eastAsia="lt-LT"/>
              </w:rPr>
            </w:pPr>
          </w:p>
        </w:tc>
        <w:tc>
          <w:tcPr>
            <w:tcW w:w="3603" w:type="dxa"/>
          </w:tcPr>
          <w:p w14:paraId="61C1F8F7" w14:textId="77777777" w:rsidR="00C542E0" w:rsidRDefault="00C542E0" w:rsidP="00C542E0">
            <w:pPr>
              <w:jc w:val="center"/>
              <w:rPr>
                <w:rFonts w:cs="Times New Roman"/>
                <w:szCs w:val="24"/>
              </w:rPr>
            </w:pPr>
          </w:p>
          <w:p w14:paraId="69790693" w14:textId="77777777" w:rsidR="00C542E0" w:rsidRDefault="00C542E0" w:rsidP="00C542E0">
            <w:pPr>
              <w:jc w:val="center"/>
              <w:rPr>
                <w:rFonts w:cs="Times New Roman"/>
                <w:szCs w:val="24"/>
              </w:rPr>
            </w:pPr>
          </w:p>
          <w:p w14:paraId="62FE365A" w14:textId="77777777" w:rsidR="00C542E0" w:rsidRPr="00B74DD2" w:rsidRDefault="00C542E0" w:rsidP="00C542E0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B74DD2">
              <w:rPr>
                <w:rFonts w:cs="Times New Roman"/>
                <w:szCs w:val="24"/>
              </w:rPr>
              <w:t>(</w:t>
            </w:r>
            <w:r w:rsidR="00D03B23">
              <w:rPr>
                <w:rFonts w:cs="Times New Roman"/>
                <w:szCs w:val="24"/>
              </w:rPr>
              <w:t>Bardauskienė</w:t>
            </w:r>
            <w:r w:rsidRPr="00B74DD2">
              <w:rPr>
                <w:rFonts w:cs="Times New Roman"/>
                <w:szCs w:val="24"/>
                <w:lang w:val="en-US"/>
              </w:rPr>
              <w:t>, 20</w:t>
            </w:r>
            <w:r w:rsidR="00D03B23">
              <w:rPr>
                <w:rFonts w:cs="Times New Roman"/>
                <w:szCs w:val="24"/>
                <w:lang w:val="en-US"/>
              </w:rPr>
              <w:t>24</w:t>
            </w:r>
            <w:r w:rsidR="003C70BE">
              <w:rPr>
                <w:rFonts w:cs="Times New Roman"/>
                <w:szCs w:val="24"/>
                <w:lang w:val="en-US"/>
              </w:rPr>
              <w:t xml:space="preserve">, p. </w:t>
            </w:r>
            <w:r w:rsidR="001C567F">
              <w:rPr>
                <w:rFonts w:cs="Times New Roman"/>
                <w:szCs w:val="24"/>
                <w:lang w:val="en-US"/>
              </w:rPr>
              <w:t>90</w:t>
            </w:r>
            <w:r w:rsidRPr="00B74DD2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7869" w:type="dxa"/>
          </w:tcPr>
          <w:p w14:paraId="4D780BB0" w14:textId="77777777" w:rsidR="00C542E0" w:rsidRPr="00B74DD2" w:rsidRDefault="0018663B" w:rsidP="00C542E0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Aut. pavardė, V.  (m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etai). Straipsnio antraštė. </w:t>
            </w:r>
            <w:r w:rsidR="00C542E0" w:rsidRPr="00B74DD2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 xml:space="preserve">Žurnalo antraštė, 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tomas (numeris)</w:t>
            </w:r>
            <w:r w:rsidR="001C567F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,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 straipsnio puslapiai.</w:t>
            </w:r>
            <w:r w:rsidR="001C567F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 </w:t>
            </w:r>
            <w:r w:rsidR="001C567F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https://doi-</w:t>
            </w:r>
          </w:p>
          <w:p w14:paraId="1165357C" w14:textId="77777777" w:rsidR="00C542E0" w:rsidRPr="00B74DD2" w:rsidRDefault="00C542E0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</w:p>
          <w:p w14:paraId="72C181A7" w14:textId="77777777" w:rsidR="0026496A" w:rsidRDefault="00D03B23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t xml:space="preserve">Bardauskienė, R. (2025).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Technologies </w:t>
            </w:r>
            <w:proofErr w:type="spellStart"/>
            <w:r>
              <w:t>in</w:t>
            </w:r>
            <w:proofErr w:type="spellEnd"/>
            <w:r>
              <w:t xml:space="preserve"> 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: </w:t>
            </w:r>
            <w:proofErr w:type="spellStart"/>
            <w:r>
              <w:t>Opportunities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Advantages</w:t>
            </w:r>
            <w:proofErr w:type="spellEnd"/>
            <w:r>
              <w:t xml:space="preserve">. </w:t>
            </w:r>
            <w:r w:rsidRPr="00F2189E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Socialinės gerovės tyrimai = </w:t>
            </w:r>
            <w:proofErr w:type="spellStart"/>
            <w:r w:rsidRPr="00F2189E">
              <w:rPr>
                <w:rFonts w:eastAsia="Times New Roman" w:cs="Times New Roman"/>
                <w:i/>
                <w:iCs/>
                <w:szCs w:val="24"/>
                <w:lang w:eastAsia="lt-LT"/>
              </w:rPr>
              <w:t>Social</w:t>
            </w:r>
            <w:proofErr w:type="spellEnd"/>
            <w:r w:rsidRPr="00F2189E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proofErr w:type="spellStart"/>
            <w:r w:rsidRPr="00F2189E">
              <w:rPr>
                <w:rFonts w:eastAsia="Times New Roman" w:cs="Times New Roman"/>
                <w:i/>
                <w:iCs/>
                <w:szCs w:val="24"/>
                <w:lang w:eastAsia="lt-LT"/>
              </w:rPr>
              <w:t>inquiry</w:t>
            </w:r>
            <w:proofErr w:type="spellEnd"/>
            <w:r w:rsidRPr="00F2189E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proofErr w:type="spellStart"/>
            <w:r w:rsidRPr="00F2189E">
              <w:rPr>
                <w:rFonts w:eastAsia="Times New Roman" w:cs="Times New Roman"/>
                <w:i/>
                <w:iCs/>
                <w:szCs w:val="24"/>
                <w:lang w:eastAsia="lt-LT"/>
              </w:rPr>
              <w:t>into</w:t>
            </w:r>
            <w:proofErr w:type="spellEnd"/>
            <w:r w:rsidRPr="00F2189E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proofErr w:type="spellStart"/>
            <w:r w:rsidRPr="00F2189E">
              <w:rPr>
                <w:rFonts w:eastAsia="Times New Roman" w:cs="Times New Roman"/>
                <w:i/>
                <w:iCs/>
                <w:szCs w:val="24"/>
                <w:lang w:eastAsia="lt-LT"/>
              </w:rPr>
              <w:t>well-being</w:t>
            </w:r>
            <w:proofErr w:type="spellEnd"/>
            <w:r w:rsidRPr="00F2189E">
              <w:rPr>
                <w:rFonts w:eastAsia="Times New Roman" w:cs="Times New Roman"/>
                <w:i/>
                <w:iCs/>
                <w:szCs w:val="24"/>
                <w:lang w:eastAsia="lt-LT"/>
              </w:rPr>
              <w:t>.</w:t>
            </w:r>
            <w:r w:rsidRPr="00F2189E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Pr="001C567F">
              <w:rPr>
                <w:rFonts w:eastAsia="Times New Roman" w:cs="Times New Roman"/>
                <w:i/>
                <w:szCs w:val="24"/>
                <w:lang w:eastAsia="lt-LT"/>
              </w:rPr>
              <w:t>22(1),</w:t>
            </w:r>
            <w:r w:rsidRPr="00D03B23">
              <w:rPr>
                <w:rFonts w:eastAsia="Times New Roman" w:cs="Times New Roman"/>
                <w:szCs w:val="24"/>
                <w:lang w:eastAsia="lt-LT"/>
              </w:rPr>
              <w:t xml:space="preserve"> 87–101.</w:t>
            </w:r>
            <w:r w:rsidR="001C567F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hyperlink r:id="rId8" w:history="1">
              <w:r w:rsidR="00392C85" w:rsidRPr="00072913">
                <w:rPr>
                  <w:rStyle w:val="Hyperlink"/>
                  <w:rFonts w:eastAsia="Times New Roman" w:cs="Times New Roman"/>
                  <w:szCs w:val="24"/>
                  <w:lang w:eastAsia="lt-LT"/>
                </w:rPr>
                <w:t>https://doi.org/10.13165/SD-24-22-1-05</w:t>
              </w:r>
            </w:hyperlink>
            <w:r w:rsidR="00392C85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  <w:p w14:paraId="0497D8EF" w14:textId="77777777" w:rsidR="0026496A" w:rsidRPr="00B74DD2" w:rsidRDefault="0026496A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542E0" w:rsidRPr="00B74DD2" w14:paraId="196C491A" w14:textId="77777777" w:rsidTr="00A607D7">
        <w:trPr>
          <w:trHeight w:val="143"/>
        </w:trPr>
        <w:tc>
          <w:tcPr>
            <w:tcW w:w="3703" w:type="dxa"/>
          </w:tcPr>
          <w:p w14:paraId="0E8D95CD" w14:textId="77777777" w:rsidR="00714812" w:rsidRPr="00F234F8" w:rsidRDefault="00392C85" w:rsidP="00D10F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Kai du autoriai </w:t>
            </w:r>
            <w:r w:rsidRPr="00B74DD2">
              <w:rPr>
                <w:rFonts w:cs="Times New Roman"/>
                <w:szCs w:val="24"/>
              </w:rPr>
              <w:t>mokslini</w:t>
            </w:r>
            <w:r>
              <w:rPr>
                <w:rFonts w:cs="Times New Roman"/>
                <w:szCs w:val="24"/>
              </w:rPr>
              <w:t xml:space="preserve">o </w:t>
            </w:r>
            <w:proofErr w:type="spellStart"/>
            <w:r>
              <w:rPr>
                <w:rFonts w:cs="Times New Roman"/>
                <w:szCs w:val="24"/>
              </w:rPr>
              <w:t>srtaipsnio</w:t>
            </w:r>
            <w:proofErr w:type="spellEnd"/>
          </w:p>
        </w:tc>
        <w:tc>
          <w:tcPr>
            <w:tcW w:w="3603" w:type="dxa"/>
          </w:tcPr>
          <w:p w14:paraId="68B8933D" w14:textId="77777777" w:rsidR="00C542E0" w:rsidRDefault="00C542E0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</w:p>
          <w:p w14:paraId="0BF58D17" w14:textId="77777777" w:rsidR="00C542E0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66325D7B" w14:textId="77777777" w:rsidR="00C542E0" w:rsidRPr="00B74DD2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(</w:t>
            </w:r>
            <w:proofErr w:type="spellStart"/>
            <w:r w:rsidR="002466DD">
              <w:rPr>
                <w:rFonts w:eastAsia="Times New Roman" w:cs="Times New Roman"/>
                <w:szCs w:val="24"/>
                <w:lang w:eastAsia="lt-LT"/>
              </w:rPr>
              <w:t>Hicks</w:t>
            </w:r>
            <w:proofErr w:type="spellEnd"/>
            <w:r w:rsidR="002466DD">
              <w:rPr>
                <w:rFonts w:eastAsia="Times New Roman" w:cs="Times New Roman"/>
                <w:szCs w:val="24"/>
                <w:lang w:eastAsia="lt-LT"/>
              </w:rPr>
              <w:t xml:space="preserve"> ir </w:t>
            </w:r>
            <w:proofErr w:type="spellStart"/>
            <w:r w:rsidR="002466DD">
              <w:rPr>
                <w:rFonts w:eastAsia="Times New Roman" w:cs="Times New Roman"/>
                <w:szCs w:val="24"/>
                <w:lang w:eastAsia="lt-LT"/>
              </w:rPr>
              <w:t>Lloyd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>, 20</w:t>
            </w:r>
            <w:r w:rsidR="002466DD">
              <w:rPr>
                <w:rFonts w:eastAsia="Times New Roman" w:cs="Times New Roman"/>
                <w:szCs w:val="24"/>
                <w:lang w:eastAsia="lt-LT"/>
              </w:rPr>
              <w:t>24</w:t>
            </w:r>
            <w:r w:rsidR="003C70BE">
              <w:rPr>
                <w:rFonts w:eastAsia="Times New Roman" w:cs="Times New Roman"/>
                <w:szCs w:val="24"/>
                <w:lang w:eastAsia="lt-LT"/>
              </w:rPr>
              <w:t xml:space="preserve">, p. </w:t>
            </w:r>
            <w:r w:rsidR="002466DD">
              <w:rPr>
                <w:rFonts w:eastAsia="Times New Roman" w:cs="Times New Roman"/>
                <w:szCs w:val="24"/>
                <w:lang w:eastAsia="lt-LT"/>
              </w:rPr>
              <w:t>425</w:t>
            </w:r>
            <w:r w:rsidRPr="00B74DD2">
              <w:rPr>
                <w:rFonts w:eastAsia="Times New Roman" w:cs="Times New Roman"/>
                <w:szCs w:val="24"/>
                <w:lang w:eastAsia="lt-LT"/>
              </w:rPr>
              <w:t>)</w:t>
            </w:r>
          </w:p>
        </w:tc>
        <w:tc>
          <w:tcPr>
            <w:tcW w:w="7869" w:type="dxa"/>
          </w:tcPr>
          <w:p w14:paraId="35392561" w14:textId="77777777" w:rsidR="00F234F8" w:rsidRDefault="00F234F8" w:rsidP="00F234F8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Aut. pavardė, V. (m</w:t>
            </w:r>
            <w:r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etai). Straipsnio antraštė. </w:t>
            </w:r>
            <w:r w:rsidRPr="00B74DD2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>Žurnalo antraštė</w:t>
            </w:r>
            <w:r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, tomas (numeris), </w:t>
            </w:r>
            <w:r w:rsidR="001C567F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straipsnio </w:t>
            </w:r>
            <w:r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puslapiai. </w:t>
            </w:r>
            <w:r w:rsidR="00680765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https://doi-</w:t>
            </w:r>
          </w:p>
          <w:p w14:paraId="6C5BD114" w14:textId="77777777" w:rsidR="00F234F8" w:rsidRPr="002B0EF5" w:rsidRDefault="00F234F8" w:rsidP="00C542E0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</w:p>
          <w:p w14:paraId="1970DA1D" w14:textId="77777777" w:rsidR="00C542E0" w:rsidRPr="00600786" w:rsidRDefault="00680765" w:rsidP="002466DD">
            <w:proofErr w:type="spellStart"/>
            <w:r>
              <w:t>Hicks</w:t>
            </w:r>
            <w:proofErr w:type="spellEnd"/>
            <w:r>
              <w:t>, A.,</w:t>
            </w:r>
            <w:r w:rsidR="002466DD">
              <w:t xml:space="preserve"> ir</w:t>
            </w:r>
            <w:r>
              <w:t xml:space="preserve"> </w:t>
            </w:r>
            <w:proofErr w:type="spellStart"/>
            <w:r>
              <w:t>Lloyd</w:t>
            </w:r>
            <w:proofErr w:type="spellEnd"/>
            <w:r>
              <w:t xml:space="preserve">, A. (2021). </w:t>
            </w:r>
            <w:proofErr w:type="spellStart"/>
            <w:r>
              <w:t>Relegating</w:t>
            </w:r>
            <w:proofErr w:type="spellEnd"/>
            <w:r>
              <w:t xml:space="preserve"> </w:t>
            </w:r>
            <w:proofErr w:type="spellStart"/>
            <w:r>
              <w:t>expertise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outward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inward</w:t>
            </w:r>
            <w:proofErr w:type="spellEnd"/>
            <w:r>
              <w:t xml:space="preserve"> </w:t>
            </w:r>
            <w:proofErr w:type="spellStart"/>
            <w:r>
              <w:t>positioning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librarians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literacy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. </w:t>
            </w:r>
            <w:proofErr w:type="spellStart"/>
            <w:r>
              <w:rPr>
                <w:i/>
                <w:iCs/>
              </w:rPr>
              <w:t>Journal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Librarianship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Information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Science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54</w:t>
            </w:r>
            <w:r>
              <w:t xml:space="preserve">(3), 415-426. </w:t>
            </w:r>
            <w:hyperlink r:id="rId9" w:history="1">
              <w:r>
                <w:rPr>
                  <w:rStyle w:val="Hyperlink"/>
                </w:rPr>
                <w:t>https://doi-org.skaitykla.mruni.eu/10.1177/09610006211020104</w:t>
              </w:r>
            </w:hyperlink>
            <w:r>
              <w:t xml:space="preserve"> </w:t>
            </w:r>
          </w:p>
        </w:tc>
      </w:tr>
      <w:tr w:rsidR="00C542E0" w:rsidRPr="00B74DD2" w14:paraId="4D82A6C2" w14:textId="77777777" w:rsidTr="00A607D7">
        <w:trPr>
          <w:trHeight w:val="143"/>
        </w:trPr>
        <w:tc>
          <w:tcPr>
            <w:tcW w:w="3703" w:type="dxa"/>
          </w:tcPr>
          <w:p w14:paraId="6A3D379F" w14:textId="77777777" w:rsidR="00C542E0" w:rsidRPr="00B74DD2" w:rsidRDefault="00C542E0" w:rsidP="00C542E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498BAC0C" w14:textId="77777777" w:rsidR="00C542E0" w:rsidRPr="00B74DD2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7869" w:type="dxa"/>
          </w:tcPr>
          <w:p w14:paraId="0E5427AC" w14:textId="77777777" w:rsidR="00C542E0" w:rsidRPr="00B74DD2" w:rsidRDefault="00C542E0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542E0" w:rsidRPr="00B74DD2" w14:paraId="295D07FA" w14:textId="77777777" w:rsidTr="00A607D7">
        <w:trPr>
          <w:trHeight w:val="143"/>
        </w:trPr>
        <w:tc>
          <w:tcPr>
            <w:tcW w:w="3703" w:type="dxa"/>
          </w:tcPr>
          <w:p w14:paraId="28443FF0" w14:textId="77777777" w:rsidR="00C542E0" w:rsidRPr="00B74DD2" w:rsidRDefault="00C542E0" w:rsidP="00C542E0">
            <w:pPr>
              <w:rPr>
                <w:rFonts w:cs="Times New Roman"/>
                <w:szCs w:val="24"/>
                <w:highlight w:val="yellow"/>
              </w:rPr>
            </w:pPr>
            <w:r w:rsidRPr="00B74DD2">
              <w:rPr>
                <w:rFonts w:cs="Times New Roman"/>
                <w:szCs w:val="24"/>
              </w:rPr>
              <w:lastRenderedPageBreak/>
              <w:t>Straipsnis dienraštyje, savaitraštyje</w:t>
            </w:r>
          </w:p>
        </w:tc>
        <w:tc>
          <w:tcPr>
            <w:tcW w:w="3603" w:type="dxa"/>
          </w:tcPr>
          <w:p w14:paraId="5D559D66" w14:textId="77777777" w:rsidR="00C542E0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38842946" w14:textId="77777777" w:rsidR="00C542E0" w:rsidRPr="00B74DD2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B74DD2">
              <w:rPr>
                <w:rFonts w:eastAsia="Times New Roman" w:cs="Times New Roman"/>
                <w:szCs w:val="24"/>
                <w:lang w:eastAsia="lt-LT"/>
              </w:rPr>
              <w:t>(Laurinkus, 2010</w:t>
            </w:r>
            <w:r w:rsidR="007947AB">
              <w:rPr>
                <w:rFonts w:eastAsia="Times New Roman" w:cs="Times New Roman"/>
                <w:szCs w:val="24"/>
                <w:lang w:eastAsia="lt-LT"/>
              </w:rPr>
              <w:t>, p. 4</w:t>
            </w:r>
            <w:r w:rsidRPr="00B74DD2">
              <w:rPr>
                <w:rFonts w:eastAsia="Times New Roman" w:cs="Times New Roman"/>
                <w:szCs w:val="24"/>
                <w:lang w:eastAsia="lt-LT"/>
              </w:rPr>
              <w:t>)</w:t>
            </w:r>
          </w:p>
        </w:tc>
        <w:tc>
          <w:tcPr>
            <w:tcW w:w="7869" w:type="dxa"/>
          </w:tcPr>
          <w:p w14:paraId="41302664" w14:textId="77777777" w:rsidR="00C542E0" w:rsidRDefault="0018663B" w:rsidP="00B656ED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Aut. pavardė, V. (m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etai, mėnuo diena). Straipsnio antraštė. </w:t>
            </w:r>
            <w:r w:rsidR="00C542E0" w:rsidRPr="00B74DD2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>Laikraščio antraštė,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 straipsnio puslapiai.</w:t>
            </w:r>
          </w:p>
          <w:p w14:paraId="0380BC15" w14:textId="77777777" w:rsidR="00A35CA1" w:rsidRPr="00B656ED" w:rsidRDefault="00A35CA1" w:rsidP="00B656ED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</w:p>
          <w:p w14:paraId="6F3D9A80" w14:textId="3BF8C0C6" w:rsidR="00C542E0" w:rsidRPr="00B74DD2" w:rsidRDefault="00C542E0" w:rsidP="00C542E0">
            <w:pPr>
              <w:pStyle w:val="Default"/>
            </w:pPr>
            <w:r w:rsidRPr="00B74DD2">
              <w:t xml:space="preserve">Laurinkus, M. (2010 gegužės 8). Be kaukės. </w:t>
            </w:r>
            <w:r w:rsidRPr="00B74DD2">
              <w:rPr>
                <w:i/>
                <w:iCs/>
              </w:rPr>
              <w:t>Lietuvos rytas</w:t>
            </w:r>
            <w:r w:rsidRPr="00B74DD2">
              <w:t xml:space="preserve">, </w:t>
            </w:r>
            <w:r w:rsidR="00714812">
              <w:t xml:space="preserve">p. </w:t>
            </w:r>
            <w:r w:rsidRPr="00B74DD2">
              <w:t>4.</w:t>
            </w:r>
          </w:p>
        </w:tc>
      </w:tr>
      <w:tr w:rsidR="00C542E0" w:rsidRPr="00B74DD2" w14:paraId="25FB1E16" w14:textId="77777777" w:rsidTr="00A607D7">
        <w:trPr>
          <w:trHeight w:val="269"/>
        </w:trPr>
        <w:tc>
          <w:tcPr>
            <w:tcW w:w="3703" w:type="dxa"/>
          </w:tcPr>
          <w:p w14:paraId="7107D5D0" w14:textId="77777777" w:rsidR="00C542E0" w:rsidRPr="00B74DD2" w:rsidRDefault="00C542E0" w:rsidP="00C542E0">
            <w:pPr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603" w:type="dxa"/>
          </w:tcPr>
          <w:p w14:paraId="54A27E27" w14:textId="77777777" w:rsidR="00C542E0" w:rsidRPr="00B74DD2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7869" w:type="dxa"/>
          </w:tcPr>
          <w:p w14:paraId="78CE8617" w14:textId="77777777" w:rsidR="00C542E0" w:rsidRPr="00B74DD2" w:rsidRDefault="00C542E0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542E0" w:rsidRPr="00B74DD2" w14:paraId="4FF07865" w14:textId="77777777" w:rsidTr="00A607D7">
        <w:trPr>
          <w:trHeight w:val="1654"/>
        </w:trPr>
        <w:tc>
          <w:tcPr>
            <w:tcW w:w="3703" w:type="dxa"/>
          </w:tcPr>
          <w:p w14:paraId="2DBE040A" w14:textId="77777777" w:rsidR="00C542E0" w:rsidRPr="00B74DD2" w:rsidRDefault="00CA2205" w:rsidP="00D10F66">
            <w:pPr>
              <w:rPr>
                <w:rFonts w:cs="Times New Roman"/>
                <w:szCs w:val="24"/>
                <w:highlight w:val="yellow"/>
              </w:rPr>
            </w:pPr>
            <w:r w:rsidRPr="0040250E">
              <w:rPr>
                <w:rFonts w:cs="Times New Roman"/>
                <w:szCs w:val="24"/>
              </w:rPr>
              <w:t>Internetinis tinklalapis/svetainė</w:t>
            </w:r>
          </w:p>
        </w:tc>
        <w:tc>
          <w:tcPr>
            <w:tcW w:w="3603" w:type="dxa"/>
          </w:tcPr>
          <w:p w14:paraId="6DADC980" w14:textId="77777777" w:rsidR="00C542E0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3F18137C" w14:textId="77777777" w:rsidR="00C542E0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19B049C0" w14:textId="77777777" w:rsidR="00C542E0" w:rsidRPr="00B74DD2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(</w:t>
            </w:r>
            <w:r w:rsidR="00CA2205">
              <w:rPr>
                <w:rFonts w:eastAsia="Times New Roman" w:cs="Times New Roman"/>
                <w:szCs w:val="24"/>
                <w:lang w:eastAsia="lt-LT"/>
              </w:rPr>
              <w:t>Spurga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r w:rsidRPr="00B74DD2">
              <w:rPr>
                <w:rFonts w:eastAsia="Times New Roman" w:cs="Times New Roman"/>
                <w:szCs w:val="24"/>
                <w:lang w:eastAsia="lt-LT"/>
              </w:rPr>
              <w:t>20</w:t>
            </w:r>
            <w:r w:rsidR="00CA2205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Pr="00B74DD2">
              <w:rPr>
                <w:rFonts w:eastAsia="Times New Roman" w:cs="Times New Roman"/>
                <w:szCs w:val="24"/>
                <w:lang w:eastAsia="lt-LT"/>
              </w:rPr>
              <w:t>5</w:t>
            </w:r>
            <w:r>
              <w:rPr>
                <w:rFonts w:eastAsia="Times New Roman" w:cs="Times New Roman"/>
                <w:szCs w:val="24"/>
                <w:lang w:eastAsia="lt-LT"/>
              </w:rPr>
              <w:t>)</w:t>
            </w:r>
          </w:p>
        </w:tc>
        <w:tc>
          <w:tcPr>
            <w:tcW w:w="7869" w:type="dxa"/>
          </w:tcPr>
          <w:p w14:paraId="1B0A0C17" w14:textId="77777777" w:rsidR="00C542E0" w:rsidRPr="00B74DD2" w:rsidRDefault="00C542E0" w:rsidP="00C542E0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  <w:r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Aut. pavardė, V. (metai, mėnuo diena). Straipsnio antraštė. </w:t>
            </w:r>
            <w:r w:rsidR="0018663B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>Dienra</w:t>
            </w:r>
            <w:r w:rsidRPr="00B74DD2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 xml:space="preserve">ščio antraštė. </w:t>
            </w:r>
            <w:r w:rsidR="00CA2205" w:rsidRPr="00CA2205">
              <w:rPr>
                <w:rFonts w:eastAsia="Times New Roman" w:cs="Times New Roman"/>
                <w:iCs/>
                <w:color w:val="2E74B5" w:themeColor="accent1" w:themeShade="BF"/>
                <w:szCs w:val="24"/>
                <w:lang w:eastAsia="lt-LT"/>
              </w:rPr>
              <w:t>E</w:t>
            </w:r>
            <w:r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lektroninis adresas.</w:t>
            </w:r>
          </w:p>
          <w:p w14:paraId="6B7E90D1" w14:textId="77777777" w:rsidR="00C542E0" w:rsidRPr="00B74DD2" w:rsidRDefault="00C542E0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</w:p>
          <w:p w14:paraId="7186802F" w14:textId="26162E3E" w:rsidR="00CA2205" w:rsidRPr="00B74DD2" w:rsidRDefault="00CA2205" w:rsidP="00CA2205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Spurga, S. </w:t>
            </w:r>
            <w:r w:rsidR="00392C85" w:rsidRPr="00B74DD2">
              <w:rPr>
                <w:rFonts w:eastAsia="Times New Roman" w:cs="Times New Roman"/>
                <w:szCs w:val="24"/>
                <w:lang w:eastAsia="lt-LT"/>
              </w:rPr>
              <w:t>(20</w:t>
            </w:r>
            <w:r w:rsidR="00392C85">
              <w:rPr>
                <w:rFonts w:eastAsia="Times New Roman" w:cs="Times New Roman"/>
                <w:szCs w:val="24"/>
                <w:lang w:eastAsia="lt-LT"/>
              </w:rPr>
              <w:t>2</w:t>
            </w:r>
            <w:r w:rsidR="00392C85" w:rsidRPr="00B74DD2">
              <w:rPr>
                <w:rFonts w:eastAsia="Times New Roman" w:cs="Times New Roman"/>
                <w:szCs w:val="24"/>
                <w:lang w:eastAsia="lt-LT"/>
              </w:rPr>
              <w:t xml:space="preserve">5 gegužės </w:t>
            </w:r>
            <w:r w:rsidR="00392C85">
              <w:rPr>
                <w:rFonts w:eastAsia="Times New Roman" w:cs="Times New Roman"/>
                <w:szCs w:val="24"/>
                <w:lang w:eastAsia="lt-LT"/>
              </w:rPr>
              <w:t>21</w:t>
            </w:r>
            <w:r w:rsidR="00392C85" w:rsidRPr="00B74DD2">
              <w:rPr>
                <w:rFonts w:eastAsia="Times New Roman" w:cs="Times New Roman"/>
                <w:szCs w:val="24"/>
                <w:lang w:eastAsia="lt-LT"/>
              </w:rPr>
              <w:t>)</w:t>
            </w:r>
            <w:r w:rsidR="00392C85">
              <w:rPr>
                <w:rFonts w:eastAsia="Times New Roman" w:cs="Times New Roman"/>
                <w:szCs w:val="24"/>
                <w:lang w:eastAsia="lt-LT"/>
              </w:rPr>
              <w:t>.</w:t>
            </w:r>
            <w:r w:rsidR="00392C85" w:rsidRPr="00B74DD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Ar Europa nubus? </w:t>
            </w:r>
            <w:r w:rsidR="00C542E0" w:rsidRPr="00B74DD2">
              <w:rPr>
                <w:rFonts w:eastAsia="Times New Roman" w:cs="Times New Roman"/>
                <w:szCs w:val="24"/>
                <w:lang w:eastAsia="lt-LT"/>
              </w:rPr>
              <w:t>Lanksti darbo rinka kuria dinamišką ekonomiką</w:t>
            </w:r>
            <w:r w:rsidR="00E750E5">
              <w:rPr>
                <w:rFonts w:eastAsia="Times New Roman" w:cs="Times New Roman"/>
                <w:szCs w:val="24"/>
                <w:lang w:eastAsia="lt-LT"/>
              </w:rPr>
              <w:t>.</w:t>
            </w:r>
            <w:r w:rsidR="00C542E0" w:rsidRPr="00B74DD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i/>
                <w:szCs w:val="24"/>
                <w:lang w:eastAsia="lt-LT"/>
              </w:rPr>
              <w:t>LRT</w:t>
            </w:r>
            <w:r w:rsidR="00C542E0" w:rsidRPr="00B74DD2">
              <w:rPr>
                <w:rFonts w:eastAsia="Times New Roman" w:cs="Times New Roman"/>
                <w:szCs w:val="24"/>
                <w:lang w:eastAsia="lt-LT"/>
              </w:rPr>
              <w:t>.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hyperlink r:id="rId10" w:history="1">
              <w:r w:rsidRPr="00DD3F8E">
                <w:rPr>
                  <w:rStyle w:val="Hyperlink"/>
                  <w:rFonts w:eastAsia="Times New Roman" w:cs="Times New Roman"/>
                  <w:szCs w:val="24"/>
                  <w:lang w:eastAsia="lt-LT"/>
                </w:rPr>
                <w:t xml:space="preserve">https://www.lrt.lt/naujienos/nuomones/3/2568157/saulius-spurga-ar-europa-nubus? </w:t>
              </w:r>
            </w:hyperlink>
            <w:r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C542E0" w:rsidRPr="00B74DD2" w14:paraId="5D17E3F4" w14:textId="77777777" w:rsidTr="00A607D7">
        <w:trPr>
          <w:trHeight w:val="269"/>
        </w:trPr>
        <w:tc>
          <w:tcPr>
            <w:tcW w:w="3703" w:type="dxa"/>
          </w:tcPr>
          <w:p w14:paraId="57479521" w14:textId="77777777" w:rsidR="00C542E0" w:rsidRPr="00B74DD2" w:rsidRDefault="00C542E0" w:rsidP="00C542E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7030F60A" w14:textId="77777777" w:rsidR="00C542E0" w:rsidRPr="00B74DD2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7869" w:type="dxa"/>
          </w:tcPr>
          <w:p w14:paraId="215BE2C8" w14:textId="77777777" w:rsidR="00C542E0" w:rsidRPr="00B74DD2" w:rsidRDefault="00C542E0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542E0" w:rsidRPr="00B74DD2" w14:paraId="0701FE8B" w14:textId="77777777" w:rsidTr="00A607D7">
        <w:trPr>
          <w:trHeight w:val="1654"/>
        </w:trPr>
        <w:tc>
          <w:tcPr>
            <w:tcW w:w="3703" w:type="dxa"/>
          </w:tcPr>
          <w:p w14:paraId="7890E48C" w14:textId="77777777" w:rsidR="00C542E0" w:rsidRPr="00B74DD2" w:rsidRDefault="00C542E0" w:rsidP="00C542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Baigiamasis darbas, daktaro disertacija</w:t>
            </w:r>
          </w:p>
        </w:tc>
        <w:tc>
          <w:tcPr>
            <w:tcW w:w="3603" w:type="dxa"/>
          </w:tcPr>
          <w:p w14:paraId="699CD80D" w14:textId="77777777" w:rsidR="00C542E0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41195B0A" w14:textId="77777777" w:rsidR="00C542E0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04C67331" w14:textId="77777777" w:rsidR="00C542E0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4C3DC923" w14:textId="77777777" w:rsidR="00C542E0" w:rsidRPr="00B74DD2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(</w:t>
            </w:r>
            <w:proofErr w:type="spellStart"/>
            <w:r w:rsidR="00EE0148">
              <w:rPr>
                <w:rFonts w:eastAsia="Times New Roman" w:cs="Times New Roman"/>
                <w:szCs w:val="24"/>
                <w:lang w:eastAsia="lt-LT"/>
              </w:rPr>
              <w:t>Naudužienė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>, 20</w:t>
            </w:r>
            <w:r w:rsidR="00EE0148">
              <w:rPr>
                <w:rFonts w:eastAsia="Times New Roman" w:cs="Times New Roman"/>
                <w:szCs w:val="24"/>
                <w:lang w:eastAsia="lt-LT"/>
              </w:rPr>
              <w:t>23</w:t>
            </w:r>
            <w:r w:rsidR="007947AB">
              <w:rPr>
                <w:rFonts w:eastAsia="Times New Roman" w:cs="Times New Roman"/>
                <w:szCs w:val="24"/>
                <w:lang w:eastAsia="lt-LT"/>
              </w:rPr>
              <w:t xml:space="preserve">, p. </w:t>
            </w:r>
            <w:r w:rsidR="00EE0148">
              <w:rPr>
                <w:rFonts w:eastAsia="Times New Roman" w:cs="Times New Roman"/>
                <w:szCs w:val="24"/>
                <w:lang w:eastAsia="lt-LT"/>
              </w:rPr>
              <w:t>40</w:t>
            </w:r>
            <w:r>
              <w:rPr>
                <w:rFonts w:eastAsia="Times New Roman" w:cs="Times New Roman"/>
                <w:szCs w:val="24"/>
                <w:lang w:eastAsia="lt-LT"/>
              </w:rPr>
              <w:t>)</w:t>
            </w:r>
          </w:p>
        </w:tc>
        <w:tc>
          <w:tcPr>
            <w:tcW w:w="7869" w:type="dxa"/>
          </w:tcPr>
          <w:p w14:paraId="795A0F3D" w14:textId="77777777" w:rsidR="00C542E0" w:rsidRPr="00B74DD2" w:rsidRDefault="0018663B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Aut. pavardė, V. (m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etai). </w:t>
            </w:r>
            <w:r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>A</w:t>
            </w:r>
            <w:r w:rsidR="00C542E0" w:rsidRPr="00B74DD2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>ntraštė: paantraštė</w:t>
            </w: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 (šaltinio tipas)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. </w:t>
            </w:r>
            <w:r w:rsidR="00B6535E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Prieiga per internetą: </w:t>
            </w:r>
          </w:p>
          <w:p w14:paraId="0F079AF6" w14:textId="77777777" w:rsidR="00EE0148" w:rsidRDefault="00EE0148" w:rsidP="00C542E0">
            <w:pPr>
              <w:pStyle w:val="Default"/>
            </w:pPr>
          </w:p>
          <w:p w14:paraId="31D09653" w14:textId="77777777" w:rsidR="00EE0148" w:rsidRPr="00906E4E" w:rsidRDefault="00EE0148" w:rsidP="00EE0148">
            <w:proofErr w:type="spellStart"/>
            <w:r>
              <w:t>Naudužienė</w:t>
            </w:r>
            <w:proofErr w:type="spellEnd"/>
            <w:r>
              <w:t xml:space="preserve">, G. (2023). </w:t>
            </w:r>
            <w:r>
              <w:rPr>
                <w:i/>
                <w:iCs/>
              </w:rPr>
              <w:t>Emocinio intelekto plėtojimas praktikuojant dėmesingą įsisąmoninimą </w:t>
            </w:r>
            <w:r w:rsidR="00FA02AB">
              <w:rPr>
                <w:iCs/>
              </w:rPr>
              <w:t>[</w:t>
            </w:r>
            <w:r w:rsidRPr="00EE0148">
              <w:rPr>
                <w:iCs/>
              </w:rPr>
              <w:t>daktaro disertacija</w:t>
            </w:r>
            <w:r w:rsidR="00FA02AB">
              <w:rPr>
                <w:iCs/>
              </w:rPr>
              <w:t>,</w:t>
            </w:r>
            <w:r>
              <w:t xml:space="preserve"> Mykolo Romerio universitetas</w:t>
            </w:r>
            <w:r w:rsidR="00FA02AB">
              <w:t>].</w:t>
            </w:r>
            <w:r>
              <w:t xml:space="preserve"> </w:t>
            </w:r>
            <w:hyperlink r:id="rId11" w:history="1">
              <w:r w:rsidR="007678F6" w:rsidRPr="00FA3E50">
                <w:rPr>
                  <w:rStyle w:val="Hyperlink"/>
                </w:rPr>
                <w:t>https://vb.mruni.eu/permalink/370LABT_MRU/2pv3dt/alma99985417508756</w:t>
              </w:r>
            </w:hyperlink>
            <w:r w:rsidR="007678F6">
              <w:t xml:space="preserve"> </w:t>
            </w:r>
          </w:p>
          <w:p w14:paraId="2A23C884" w14:textId="77777777" w:rsidR="00EE0148" w:rsidRDefault="00EE0148" w:rsidP="00C542E0">
            <w:pPr>
              <w:pStyle w:val="Default"/>
            </w:pPr>
          </w:p>
          <w:p w14:paraId="39D04C0A" w14:textId="77777777" w:rsidR="00EE0148" w:rsidRPr="005A022C" w:rsidRDefault="00EE0148" w:rsidP="00FA02AB">
            <w:pPr>
              <w:pStyle w:val="Default"/>
            </w:pPr>
          </w:p>
        </w:tc>
      </w:tr>
      <w:tr w:rsidR="00C542E0" w:rsidRPr="00B74DD2" w14:paraId="085CF0E0" w14:textId="77777777" w:rsidTr="00A607D7">
        <w:trPr>
          <w:trHeight w:val="269"/>
        </w:trPr>
        <w:tc>
          <w:tcPr>
            <w:tcW w:w="3703" w:type="dxa"/>
          </w:tcPr>
          <w:p w14:paraId="728EC4FA" w14:textId="77777777" w:rsidR="00C542E0" w:rsidRPr="00B74DD2" w:rsidRDefault="00C542E0" w:rsidP="00C542E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6A27AAA5" w14:textId="77777777" w:rsidR="00C542E0" w:rsidRPr="00B74DD2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7869" w:type="dxa"/>
          </w:tcPr>
          <w:p w14:paraId="0ECA77A7" w14:textId="77777777" w:rsidR="00C542E0" w:rsidRPr="00B74DD2" w:rsidRDefault="00C542E0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A35CA1" w:rsidRPr="00B74DD2" w14:paraId="293CA2D1" w14:textId="77777777" w:rsidTr="00A607D7">
        <w:trPr>
          <w:trHeight w:val="1940"/>
        </w:trPr>
        <w:tc>
          <w:tcPr>
            <w:tcW w:w="3703" w:type="dxa"/>
          </w:tcPr>
          <w:p w14:paraId="5835C522" w14:textId="1D9F2FB9" w:rsidR="00A35CA1" w:rsidRPr="00B74DD2" w:rsidRDefault="00A35CA1" w:rsidP="00C542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Įstatymas</w:t>
            </w:r>
          </w:p>
        </w:tc>
        <w:tc>
          <w:tcPr>
            <w:tcW w:w="3603" w:type="dxa"/>
          </w:tcPr>
          <w:p w14:paraId="1C081DBB" w14:textId="2B7A363F" w:rsidR="00A35CA1" w:rsidRDefault="00A35CA1" w:rsidP="00C542E0">
            <w:pPr>
              <w:jc w:val="center"/>
            </w:pPr>
            <w:r>
              <w:t>(</w:t>
            </w:r>
            <w:r w:rsidRPr="00A35CA1">
              <w:t>Lietuvos Respublikos švietimo įstatymas</w:t>
            </w:r>
            <w:r>
              <w:t>,</w:t>
            </w:r>
            <w:r w:rsidRPr="0066384E">
              <w:t xml:space="preserve"> </w:t>
            </w:r>
            <w:r>
              <w:t>2026)</w:t>
            </w:r>
          </w:p>
          <w:p w14:paraId="28397B67" w14:textId="77777777" w:rsidR="00A35CA1" w:rsidRDefault="00A35CA1" w:rsidP="00C542E0">
            <w:pPr>
              <w:jc w:val="center"/>
            </w:pPr>
          </w:p>
          <w:p w14:paraId="47DA1C10" w14:textId="77777777" w:rsidR="00A35CA1" w:rsidRDefault="00A35CA1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arba sutrumpintai</w:t>
            </w:r>
          </w:p>
          <w:p w14:paraId="27D8BF73" w14:textId="77777777" w:rsidR="00A35CA1" w:rsidRDefault="00A35CA1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1573691B" w14:textId="48420548" w:rsidR="00A35CA1" w:rsidRDefault="00A35CA1" w:rsidP="00A35CA1">
            <w:pPr>
              <w:jc w:val="center"/>
            </w:pPr>
            <w:r>
              <w:t>(</w:t>
            </w:r>
            <w:r w:rsidRPr="00A35CA1">
              <w:t>L</w:t>
            </w:r>
            <w:r>
              <w:t>R</w:t>
            </w:r>
            <w:r w:rsidRPr="00A35CA1">
              <w:t xml:space="preserve"> švietimo įstatymas</w:t>
            </w:r>
            <w:r>
              <w:t>,</w:t>
            </w:r>
            <w:r w:rsidRPr="0066384E">
              <w:t xml:space="preserve"> </w:t>
            </w:r>
            <w:r>
              <w:t>2026)</w:t>
            </w:r>
          </w:p>
          <w:p w14:paraId="21D8A057" w14:textId="21BEB032" w:rsidR="00A35CA1" w:rsidRDefault="00A35CA1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7869" w:type="dxa"/>
          </w:tcPr>
          <w:p w14:paraId="1D25306E" w14:textId="3E5C10E8" w:rsidR="00A35CA1" w:rsidRPr="00B74DD2" w:rsidRDefault="00A35CA1" w:rsidP="00A35CA1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A35CA1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 xml:space="preserve">Įstatymo </w:t>
            </w:r>
            <w:proofErr w:type="spellStart"/>
            <w:r w:rsidRPr="00A35CA1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>pavadimas</w:t>
            </w:r>
            <w:proofErr w:type="spellEnd"/>
            <w:r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>.</w:t>
            </w: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(Metai, kuriais priimta redakcija, kuria Jūs naudojatės)</w:t>
            </w:r>
            <w:r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Prieiga per internetą</w:t>
            </w: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 prie tos redakcijos, kuria naudojatės.</w:t>
            </w: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 </w:t>
            </w:r>
          </w:p>
          <w:p w14:paraId="7442142E" w14:textId="77777777" w:rsidR="00A35CA1" w:rsidRDefault="00A35CA1" w:rsidP="00A35CA1">
            <w:pPr>
              <w:rPr>
                <w:i/>
                <w:iCs/>
              </w:rPr>
            </w:pPr>
          </w:p>
          <w:p w14:paraId="0E8BEE2B" w14:textId="6D017550" w:rsidR="00A35CA1" w:rsidRDefault="00A35CA1" w:rsidP="00A35CA1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  <w:r w:rsidRPr="0066384E">
              <w:rPr>
                <w:i/>
                <w:iCs/>
              </w:rPr>
              <w:t>Lietuvos Respublikos švietimo įstatymas.</w:t>
            </w:r>
            <w:r w:rsidRPr="0066384E">
              <w:t xml:space="preserve"> (</w:t>
            </w:r>
            <w:r>
              <w:t>2026)</w:t>
            </w:r>
            <w:r w:rsidRPr="0066384E">
              <w:t xml:space="preserve">. </w:t>
            </w:r>
            <w:hyperlink r:id="rId12" w:tgtFrame="_blank" w:history="1">
              <w:r w:rsidRPr="0066384E">
                <w:rPr>
                  <w:rStyle w:val="Hyperlink"/>
                </w:rPr>
                <w:t>https://www.e-tar.lt/portal/it/legalAct/TAR.9A3AD08EA5D0</w:t>
              </w:r>
            </w:hyperlink>
          </w:p>
        </w:tc>
      </w:tr>
      <w:tr w:rsidR="00A35CA1" w:rsidRPr="00B74DD2" w14:paraId="3094308A" w14:textId="77777777" w:rsidTr="00A35CA1">
        <w:trPr>
          <w:trHeight w:val="300"/>
        </w:trPr>
        <w:tc>
          <w:tcPr>
            <w:tcW w:w="3703" w:type="dxa"/>
          </w:tcPr>
          <w:p w14:paraId="1F8CA41E" w14:textId="77777777" w:rsidR="00A35CA1" w:rsidRPr="00B74DD2" w:rsidRDefault="00A35CA1" w:rsidP="00C542E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7180D283" w14:textId="77777777" w:rsidR="00A35CA1" w:rsidRDefault="00A35CA1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7869" w:type="dxa"/>
          </w:tcPr>
          <w:p w14:paraId="7618CD98" w14:textId="77777777" w:rsidR="00A35CA1" w:rsidRDefault="00A35CA1" w:rsidP="00C542E0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</w:p>
        </w:tc>
      </w:tr>
      <w:tr w:rsidR="00C542E0" w:rsidRPr="00B74DD2" w14:paraId="61A91D18" w14:textId="77777777" w:rsidTr="00A607D7">
        <w:trPr>
          <w:trHeight w:val="1940"/>
        </w:trPr>
        <w:tc>
          <w:tcPr>
            <w:tcW w:w="3703" w:type="dxa"/>
          </w:tcPr>
          <w:p w14:paraId="19974979" w14:textId="77777777" w:rsidR="00A35CA1" w:rsidRDefault="00A35CA1" w:rsidP="00C542E0">
            <w:pPr>
              <w:rPr>
                <w:rFonts w:cs="Times New Roman"/>
                <w:szCs w:val="24"/>
              </w:rPr>
            </w:pPr>
          </w:p>
          <w:p w14:paraId="7091857B" w14:textId="29D2DDE4" w:rsidR="00C542E0" w:rsidRDefault="00C542E0" w:rsidP="00C542E0">
            <w:pPr>
              <w:rPr>
                <w:rFonts w:cs="Times New Roman"/>
                <w:szCs w:val="24"/>
              </w:rPr>
            </w:pPr>
            <w:r w:rsidRPr="00B74DD2">
              <w:rPr>
                <w:rFonts w:cs="Times New Roman"/>
                <w:szCs w:val="24"/>
              </w:rPr>
              <w:t xml:space="preserve">Pranešimas konferencijoje </w:t>
            </w:r>
            <w:r w:rsidRPr="00C87ECF">
              <w:rPr>
                <w:rFonts w:cs="Times New Roman"/>
                <w:szCs w:val="24"/>
              </w:rPr>
              <w:t>(nepublikuotas)</w:t>
            </w:r>
          </w:p>
          <w:p w14:paraId="19BAC429" w14:textId="77777777" w:rsidR="00C542E0" w:rsidRDefault="00C542E0" w:rsidP="00C542E0">
            <w:pPr>
              <w:rPr>
                <w:rFonts w:cs="Times New Roman"/>
                <w:szCs w:val="24"/>
              </w:rPr>
            </w:pPr>
          </w:p>
          <w:p w14:paraId="2D0411C4" w14:textId="77777777" w:rsidR="00C542E0" w:rsidRPr="00B74DD2" w:rsidRDefault="00C542E0" w:rsidP="00C542E0">
            <w:pPr>
              <w:rPr>
                <w:rFonts w:cs="Times New Roman"/>
                <w:szCs w:val="24"/>
              </w:rPr>
            </w:pPr>
            <w:r w:rsidRPr="00233F65">
              <w:rPr>
                <w:rFonts w:cs="Times New Roman"/>
                <w:i/>
                <w:color w:val="5B9BD5" w:themeColor="accent1"/>
                <w:szCs w:val="24"/>
              </w:rPr>
              <w:t>Publikuoti konferencijos pranešimai aprašomi taip kaip Knygos dalys ar skyriai</w:t>
            </w:r>
          </w:p>
        </w:tc>
        <w:tc>
          <w:tcPr>
            <w:tcW w:w="3603" w:type="dxa"/>
          </w:tcPr>
          <w:p w14:paraId="102A60E0" w14:textId="77777777" w:rsidR="00C542E0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44D32E97" w14:textId="77777777" w:rsidR="00C542E0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74AF400D" w14:textId="77777777" w:rsidR="00C542E0" w:rsidRDefault="00B452FD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(</w:t>
            </w: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Pukinskaitė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>, 2024)</w:t>
            </w:r>
          </w:p>
          <w:p w14:paraId="023933D4" w14:textId="77777777" w:rsidR="00C542E0" w:rsidRPr="00B74DD2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7869" w:type="dxa"/>
          </w:tcPr>
          <w:p w14:paraId="6785FE4A" w14:textId="35DBF069" w:rsidR="00C542E0" w:rsidRPr="0018663B" w:rsidRDefault="0018663B" w:rsidP="00C542E0">
            <w:pP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Aut. pavardė, V. (m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etai</w:t>
            </w:r>
            <w:r w:rsidR="00F377B5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, mėnuo</w:t>
            </w:r>
            <w:r w:rsidR="00C542E0" w:rsidRPr="00B74DD2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). </w:t>
            </w:r>
            <w:r w:rsidR="00C542E0" w:rsidRPr="0018663B">
              <w:rPr>
                <w:rFonts w:eastAsia="Times New Roman" w:cs="Times New Roman"/>
                <w:i/>
                <w:color w:val="2E74B5" w:themeColor="accent1" w:themeShade="BF"/>
                <w:szCs w:val="24"/>
                <w:lang w:eastAsia="lt-LT"/>
              </w:rPr>
              <w:t>Pranešimo antraštė: paantraštė</w:t>
            </w:r>
            <w:r w:rsidR="00C542E0" w:rsidRPr="0018663B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. </w:t>
            </w:r>
            <w:r w:rsidRPr="0018663B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Pranešimas konferencijoje </w:t>
            </w:r>
            <w:r w:rsidR="00C542E0" w:rsidRPr="0018663B">
              <w:rPr>
                <w:rFonts w:eastAsia="Times New Roman" w:cs="Times New Roman"/>
                <w:iCs/>
                <w:color w:val="2E74B5" w:themeColor="accent1" w:themeShade="BF"/>
                <w:szCs w:val="24"/>
                <w:lang w:eastAsia="lt-LT"/>
              </w:rPr>
              <w:t>Konferencijos antraštė: paantraštė</w:t>
            </w:r>
            <w:r w:rsidRPr="0018663B">
              <w:rPr>
                <w:rFonts w:eastAsia="Times New Roman" w:cs="Times New Roman"/>
                <w:iCs/>
                <w:color w:val="2E74B5" w:themeColor="accent1" w:themeShade="BF"/>
                <w:szCs w:val="24"/>
                <w:lang w:eastAsia="lt-LT"/>
              </w:rPr>
              <w:t>,</w:t>
            </w:r>
            <w:r w:rsidRPr="0018663B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 xml:space="preserve"> </w:t>
            </w:r>
            <w:r w:rsidRPr="0018663B">
              <w:rPr>
                <w:rFonts w:eastAsia="Times New Roman" w:cs="Times New Roman"/>
                <w:iCs/>
                <w:color w:val="2E74B5" w:themeColor="accent1" w:themeShade="BF"/>
                <w:szCs w:val="24"/>
                <w:lang w:eastAsia="lt-LT"/>
              </w:rPr>
              <w:t>konferencijos</w:t>
            </w:r>
            <w:r w:rsidRPr="0018663B">
              <w:rPr>
                <w:rFonts w:eastAsia="Times New Roman" w:cs="Times New Roman"/>
                <w:i/>
                <w:iCs/>
                <w:color w:val="2E74B5" w:themeColor="accent1" w:themeShade="BF"/>
                <w:szCs w:val="24"/>
                <w:lang w:eastAsia="lt-LT"/>
              </w:rPr>
              <w:t xml:space="preserve"> </w:t>
            </w:r>
            <w:r w:rsidRPr="0018663B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vieta</w:t>
            </w:r>
            <w:r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 xml:space="preserve">. </w:t>
            </w:r>
            <w:r w:rsidR="00A35CA1">
              <w:rPr>
                <w:rFonts w:eastAsia="Times New Roman" w:cs="Times New Roman"/>
                <w:color w:val="2E74B5" w:themeColor="accent1" w:themeShade="BF"/>
                <w:szCs w:val="24"/>
                <w:lang w:eastAsia="lt-LT"/>
              </w:rPr>
              <w:t>Nuoroda į išsamesnę informaciją.</w:t>
            </w:r>
          </w:p>
          <w:p w14:paraId="1A795885" w14:textId="77777777" w:rsidR="00C542E0" w:rsidRDefault="00C542E0" w:rsidP="00C542E0">
            <w:pPr>
              <w:rPr>
                <w:rFonts w:cs="Times New Roman"/>
                <w:szCs w:val="24"/>
              </w:rPr>
            </w:pPr>
          </w:p>
          <w:p w14:paraId="5B18D543" w14:textId="77777777" w:rsidR="00B2422A" w:rsidRDefault="00B2422A" w:rsidP="004970D2">
            <w:pPr>
              <w:rPr>
                <w:rFonts w:eastAsia="Times New Roman" w:cs="Times New Roman"/>
                <w:i/>
                <w:iCs/>
                <w:szCs w:val="24"/>
                <w:lang w:eastAsia="lt-LT"/>
              </w:rPr>
            </w:pPr>
            <w:proofErr w:type="spellStart"/>
            <w:r w:rsidRPr="002D4A40">
              <w:rPr>
                <w:rFonts w:eastAsia="Times New Roman" w:cs="Times New Roman"/>
                <w:szCs w:val="24"/>
                <w:lang w:eastAsia="lt-LT"/>
              </w:rPr>
              <w:t>Pukinskaitė</w:t>
            </w:r>
            <w:proofErr w:type="spellEnd"/>
            <w:r w:rsidRPr="002D4A40">
              <w:rPr>
                <w:rFonts w:eastAsia="Times New Roman" w:cs="Times New Roman"/>
                <w:szCs w:val="24"/>
                <w:lang w:eastAsia="lt-LT"/>
              </w:rPr>
              <w:t xml:space="preserve">, R. (2024). </w:t>
            </w:r>
            <w:r w:rsidRPr="00FA02AB">
              <w:rPr>
                <w:rFonts w:eastAsia="Times New Roman" w:cs="Times New Roman"/>
                <w:i/>
                <w:szCs w:val="24"/>
                <w:lang w:eastAsia="lt-LT"/>
              </w:rPr>
              <w:t>Ar emocijų reguliacija gali palaikyti teigiamą emocingumą ir pagerinti fizinę savijautą?</w:t>
            </w:r>
            <w:r w:rsidRPr="002D4A40">
              <w:rPr>
                <w:rFonts w:eastAsia="Times New Roman" w:cs="Times New Roman"/>
                <w:szCs w:val="24"/>
                <w:lang w:eastAsia="lt-LT"/>
              </w:rPr>
              <w:t> </w:t>
            </w:r>
            <w:r w:rsidR="00FA02AB">
              <w:rPr>
                <w:rFonts w:eastAsia="Times New Roman" w:cs="Times New Roman"/>
                <w:szCs w:val="24"/>
                <w:lang w:eastAsia="lt-LT"/>
              </w:rPr>
              <w:t xml:space="preserve">Pranešimas konferencijoje </w:t>
            </w:r>
            <w:r w:rsidRPr="00FA02AB">
              <w:rPr>
                <w:rFonts w:eastAsia="Times New Roman" w:cs="Times New Roman"/>
                <w:iCs/>
                <w:szCs w:val="24"/>
                <w:lang w:eastAsia="lt-LT"/>
              </w:rPr>
              <w:t>Sveikatos psichologija – kelias į asmens ir visuomenės gerovę</w:t>
            </w:r>
            <w:r w:rsidR="00FA02AB">
              <w:rPr>
                <w:rFonts w:eastAsia="Times New Roman" w:cs="Times New Roman"/>
                <w:iCs/>
                <w:szCs w:val="24"/>
                <w:lang w:eastAsia="lt-LT"/>
              </w:rPr>
              <w:t xml:space="preserve">. </w:t>
            </w:r>
            <w:r w:rsidR="00FA02AB" w:rsidRPr="00FA02AB">
              <w:rPr>
                <w:rFonts w:eastAsia="Times New Roman" w:cs="Times New Roman"/>
                <w:iCs/>
                <w:szCs w:val="24"/>
                <w:lang w:eastAsia="lt-LT"/>
              </w:rPr>
              <w:t>Mykolo Romerio Universitetas</w:t>
            </w:r>
            <w:r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hyperlink r:id="rId13" w:history="1">
              <w:r w:rsidRPr="00B2422A">
                <w:rPr>
                  <w:rStyle w:val="Hyperlink"/>
                  <w:rFonts w:eastAsia="Times New Roman" w:cs="Times New Roman"/>
                  <w:iCs/>
                  <w:szCs w:val="24"/>
                  <w:lang w:eastAsia="lt-LT"/>
                </w:rPr>
                <w:t>https://vb.mruni.eu/permalink/370LABT_MRU/2pv3dt/alma99986360308756</w:t>
              </w:r>
            </w:hyperlink>
            <w:r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</w:p>
          <w:p w14:paraId="56ED1E1D" w14:textId="2BE67AD5" w:rsidR="00A35CA1" w:rsidRPr="00B74DD2" w:rsidRDefault="00A35CA1" w:rsidP="004970D2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A35CA1" w:rsidRPr="00B74DD2" w14:paraId="20F00260" w14:textId="77777777" w:rsidTr="00A35CA1">
        <w:trPr>
          <w:trHeight w:val="189"/>
        </w:trPr>
        <w:tc>
          <w:tcPr>
            <w:tcW w:w="3703" w:type="dxa"/>
          </w:tcPr>
          <w:p w14:paraId="4F739CFE" w14:textId="77777777" w:rsidR="00A35CA1" w:rsidRDefault="00A35CA1" w:rsidP="00C542E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215A8F72" w14:textId="77777777" w:rsidR="00A35CA1" w:rsidRDefault="00A35CA1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7869" w:type="dxa"/>
          </w:tcPr>
          <w:p w14:paraId="2A3DD3B8" w14:textId="77777777" w:rsidR="00A35CA1" w:rsidRDefault="00A35CA1" w:rsidP="00C542E0">
            <w:pPr>
              <w:pStyle w:val="Default"/>
              <w:rPr>
                <w:rFonts w:eastAsia="Times New Roman"/>
                <w:lang w:eastAsia="lt-LT"/>
              </w:rPr>
            </w:pPr>
          </w:p>
        </w:tc>
      </w:tr>
      <w:tr w:rsidR="00C542E0" w:rsidRPr="00B74DD2" w14:paraId="5B696E84" w14:textId="77777777" w:rsidTr="00A607D7">
        <w:trPr>
          <w:trHeight w:val="1383"/>
        </w:trPr>
        <w:tc>
          <w:tcPr>
            <w:tcW w:w="3703" w:type="dxa"/>
          </w:tcPr>
          <w:p w14:paraId="4B5F8D80" w14:textId="77777777" w:rsidR="00B2422A" w:rsidRDefault="00B2422A" w:rsidP="00C542E0">
            <w:pPr>
              <w:rPr>
                <w:rFonts w:cs="Times New Roman"/>
                <w:szCs w:val="24"/>
              </w:rPr>
            </w:pPr>
          </w:p>
          <w:p w14:paraId="2BC4519A" w14:textId="77777777" w:rsidR="00B2422A" w:rsidRDefault="00B2422A" w:rsidP="00C542E0">
            <w:pPr>
              <w:rPr>
                <w:rFonts w:cs="Times New Roman"/>
                <w:szCs w:val="24"/>
              </w:rPr>
            </w:pPr>
          </w:p>
          <w:p w14:paraId="257B3C37" w14:textId="77777777" w:rsidR="00B2422A" w:rsidRPr="00B74DD2" w:rsidRDefault="00B2422A" w:rsidP="00C542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Žinių laida arba </w:t>
            </w:r>
            <w:proofErr w:type="spellStart"/>
            <w:r>
              <w:rPr>
                <w:rFonts w:cs="Times New Roman"/>
                <w:szCs w:val="24"/>
              </w:rPr>
              <w:t>podcastas</w:t>
            </w:r>
            <w:proofErr w:type="spellEnd"/>
          </w:p>
        </w:tc>
        <w:tc>
          <w:tcPr>
            <w:tcW w:w="3603" w:type="dxa"/>
          </w:tcPr>
          <w:p w14:paraId="03C1D776" w14:textId="77777777" w:rsidR="00C542E0" w:rsidRDefault="00C542E0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3E73764D" w14:textId="77777777" w:rsidR="00B2422A" w:rsidRDefault="00B2422A" w:rsidP="00C542E0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  <w:p w14:paraId="6E8E36CB" w14:textId="0A3F7E25" w:rsidR="00B2422A" w:rsidRPr="00B74DD2" w:rsidRDefault="005A7AD5" w:rsidP="00B2422A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(</w:t>
            </w:r>
            <w:proofErr w:type="spellStart"/>
            <w:r w:rsidR="00B2422A" w:rsidRPr="000A3330">
              <w:rPr>
                <w:rFonts w:eastAsia="Times New Roman" w:cs="Times New Roman"/>
                <w:szCs w:val="24"/>
                <w:lang w:eastAsia="lt-LT"/>
              </w:rPr>
              <w:t>Raišienė</w:t>
            </w:r>
            <w:proofErr w:type="spellEnd"/>
            <w:r w:rsidR="00B2422A" w:rsidRPr="000A3330">
              <w:rPr>
                <w:rFonts w:eastAsia="Times New Roman" w:cs="Times New Roman"/>
                <w:szCs w:val="24"/>
                <w:lang w:eastAsia="lt-LT"/>
              </w:rPr>
              <w:t xml:space="preserve">, A. G., </w:t>
            </w:r>
            <w:proofErr w:type="spellStart"/>
            <w:r w:rsidR="00B2422A" w:rsidRPr="000A3330">
              <w:rPr>
                <w:rFonts w:eastAsia="Times New Roman" w:cs="Times New Roman"/>
                <w:szCs w:val="24"/>
                <w:lang w:eastAsia="lt-LT"/>
              </w:rPr>
              <w:t>Segal</w:t>
            </w:r>
            <w:proofErr w:type="spellEnd"/>
            <w:r w:rsidR="00B2422A" w:rsidRPr="000A3330">
              <w:rPr>
                <w:rFonts w:eastAsia="Times New Roman" w:cs="Times New Roman"/>
                <w:szCs w:val="24"/>
                <w:lang w:eastAsia="lt-LT"/>
              </w:rPr>
              <w:t>, A.</w:t>
            </w:r>
            <w:r w:rsidR="00781E04">
              <w:rPr>
                <w:rFonts w:eastAsia="Times New Roman" w:cs="Times New Roman"/>
                <w:szCs w:val="24"/>
                <w:lang w:eastAsia="lt-LT"/>
              </w:rPr>
              <w:t xml:space="preserve"> ir</w:t>
            </w:r>
            <w:r w:rsidR="00B2422A" w:rsidRPr="000A3330">
              <w:rPr>
                <w:rFonts w:eastAsia="Times New Roman" w:cs="Times New Roman"/>
                <w:szCs w:val="24"/>
                <w:lang w:eastAsia="lt-LT"/>
              </w:rPr>
              <w:t xml:space="preserve"> Laurinaitis, M.</w:t>
            </w:r>
            <w:r>
              <w:rPr>
                <w:rFonts w:eastAsia="Times New Roman" w:cs="Times New Roman"/>
                <w:szCs w:val="24"/>
                <w:lang w:eastAsia="lt-LT"/>
              </w:rPr>
              <w:t>,</w:t>
            </w:r>
            <w:r w:rsidR="00B2422A" w:rsidRPr="000A3330">
              <w:rPr>
                <w:rFonts w:eastAsia="Times New Roman" w:cs="Times New Roman"/>
                <w:szCs w:val="24"/>
                <w:lang w:eastAsia="lt-LT"/>
              </w:rPr>
              <w:t xml:space="preserve"> 2025).</w:t>
            </w:r>
          </w:p>
        </w:tc>
        <w:tc>
          <w:tcPr>
            <w:tcW w:w="7869" w:type="dxa"/>
          </w:tcPr>
          <w:p w14:paraId="60D90D3E" w14:textId="6351A2F2" w:rsidR="00B2422A" w:rsidRDefault="00A35CA1" w:rsidP="00C542E0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color w:val="2E74B5" w:themeColor="accent1" w:themeShade="BF"/>
                <w:lang w:eastAsia="lt-LT"/>
              </w:rPr>
              <w:t>Aut. pavardė, V.</w:t>
            </w:r>
            <w:r>
              <w:rPr>
                <w:rFonts w:eastAsia="Times New Roman"/>
                <w:color w:val="2E74B5" w:themeColor="accent1" w:themeShade="BF"/>
                <w:lang w:eastAsia="lt-LT"/>
              </w:rPr>
              <w:t xml:space="preserve">, </w:t>
            </w:r>
            <w:r>
              <w:rPr>
                <w:rFonts w:eastAsia="Times New Roman"/>
                <w:color w:val="2E74B5" w:themeColor="accent1" w:themeShade="BF"/>
                <w:lang w:eastAsia="lt-LT"/>
              </w:rPr>
              <w:t>Aut. pavardė, V.</w:t>
            </w:r>
            <w:r>
              <w:rPr>
                <w:rFonts w:eastAsia="Times New Roman"/>
                <w:color w:val="2E74B5" w:themeColor="accent1" w:themeShade="BF"/>
                <w:lang w:eastAsia="lt-LT"/>
              </w:rPr>
              <w:t xml:space="preserve"> ir </w:t>
            </w:r>
            <w:r>
              <w:rPr>
                <w:rFonts w:eastAsia="Times New Roman"/>
                <w:color w:val="2E74B5" w:themeColor="accent1" w:themeShade="BF"/>
                <w:lang w:eastAsia="lt-LT"/>
              </w:rPr>
              <w:t>Aut. pavardė, V. (m</w:t>
            </w:r>
            <w:r w:rsidRPr="00B74DD2">
              <w:rPr>
                <w:rFonts w:eastAsia="Times New Roman"/>
                <w:color w:val="2E74B5" w:themeColor="accent1" w:themeShade="BF"/>
                <w:lang w:eastAsia="lt-LT"/>
              </w:rPr>
              <w:t>etai</w:t>
            </w:r>
            <w:r>
              <w:rPr>
                <w:rFonts w:eastAsia="Times New Roman"/>
                <w:color w:val="2E74B5" w:themeColor="accent1" w:themeShade="BF"/>
                <w:lang w:eastAsia="lt-LT"/>
              </w:rPr>
              <w:t xml:space="preserve"> mėnuo</w:t>
            </w:r>
            <w:r>
              <w:rPr>
                <w:rFonts w:eastAsia="Times New Roman"/>
                <w:color w:val="2E74B5" w:themeColor="accent1" w:themeShade="BF"/>
                <w:lang w:eastAsia="lt-LT"/>
              </w:rPr>
              <w:t xml:space="preserve"> diena</w:t>
            </w:r>
            <w:r w:rsidRPr="00B74DD2">
              <w:rPr>
                <w:rFonts w:eastAsia="Times New Roman"/>
                <w:color w:val="2E74B5" w:themeColor="accent1" w:themeShade="BF"/>
                <w:lang w:eastAsia="lt-LT"/>
              </w:rPr>
              <w:t>).</w:t>
            </w:r>
            <w:r>
              <w:rPr>
                <w:rFonts w:eastAsia="Times New Roman"/>
                <w:color w:val="2E74B5" w:themeColor="accent1" w:themeShade="BF"/>
                <w:lang w:eastAsia="lt-LT"/>
              </w:rPr>
              <w:t xml:space="preserve"> </w:t>
            </w:r>
            <w:r w:rsidRPr="00A35CA1">
              <w:rPr>
                <w:rFonts w:eastAsia="Times New Roman"/>
                <w:i/>
                <w:iCs/>
                <w:color w:val="2E74B5" w:themeColor="accent1" w:themeShade="BF"/>
                <w:lang w:eastAsia="lt-LT"/>
              </w:rPr>
              <w:t>Laidos pavadinimas</w:t>
            </w:r>
            <w:r>
              <w:rPr>
                <w:rFonts w:eastAsia="Times New Roman"/>
                <w:i/>
                <w:iCs/>
                <w:color w:val="2E74B5" w:themeColor="accent1" w:themeShade="BF"/>
                <w:lang w:eastAsia="lt-LT"/>
              </w:rPr>
              <w:t>.</w:t>
            </w:r>
            <w:r w:rsidRPr="000A3330">
              <w:rPr>
                <w:rFonts w:eastAsia="Times New Roman"/>
                <w:iCs/>
                <w:lang w:eastAsia="lt-LT"/>
              </w:rPr>
              <w:t xml:space="preserve"> </w:t>
            </w:r>
            <w:r w:rsidRPr="00A35CA1">
              <w:rPr>
                <w:rFonts w:eastAsia="Times New Roman"/>
                <w:iCs/>
                <w:color w:val="4472C4" w:themeColor="accent5"/>
                <w:lang w:eastAsia="lt-LT"/>
              </w:rPr>
              <w:t>[radijo laida]</w:t>
            </w:r>
            <w:r w:rsidRPr="00A35CA1">
              <w:rPr>
                <w:color w:val="4472C4" w:themeColor="accent5"/>
              </w:rPr>
              <w:t xml:space="preserve"> </w:t>
            </w:r>
            <w:r w:rsidRPr="00A35CA1">
              <w:rPr>
                <w:color w:val="4472C4" w:themeColor="accent5"/>
              </w:rPr>
              <w:t>Radijo stoties pavadinimas. Nuoroda į radijo laidą</w:t>
            </w:r>
            <w:r>
              <w:t>.</w:t>
            </w:r>
            <w:r>
              <w:rPr>
                <w:rFonts w:eastAsia="Times New Roman"/>
                <w:i/>
                <w:iCs/>
                <w:color w:val="2E74B5" w:themeColor="accent1" w:themeShade="BF"/>
                <w:lang w:eastAsia="lt-LT"/>
              </w:rPr>
              <w:t xml:space="preserve"> </w:t>
            </w:r>
          </w:p>
          <w:p w14:paraId="01DDFB57" w14:textId="77777777" w:rsidR="00B2422A" w:rsidRDefault="00B2422A" w:rsidP="00C542E0">
            <w:pPr>
              <w:pStyle w:val="Default"/>
              <w:rPr>
                <w:rFonts w:eastAsia="Times New Roman"/>
                <w:lang w:eastAsia="lt-LT"/>
              </w:rPr>
            </w:pPr>
          </w:p>
          <w:p w14:paraId="3BFFD6BA" w14:textId="2C14693E" w:rsidR="00B2422A" w:rsidRDefault="00B2422A" w:rsidP="00B2422A">
            <w:proofErr w:type="spellStart"/>
            <w:r w:rsidRPr="000A3330">
              <w:rPr>
                <w:rFonts w:eastAsia="Times New Roman" w:cs="Times New Roman"/>
                <w:szCs w:val="24"/>
                <w:lang w:eastAsia="lt-LT"/>
              </w:rPr>
              <w:t>Raišienė</w:t>
            </w:r>
            <w:proofErr w:type="spellEnd"/>
            <w:r w:rsidRPr="000A3330">
              <w:rPr>
                <w:rFonts w:eastAsia="Times New Roman" w:cs="Times New Roman"/>
                <w:szCs w:val="24"/>
                <w:lang w:eastAsia="lt-LT"/>
              </w:rPr>
              <w:t xml:space="preserve">, A. G., </w:t>
            </w:r>
            <w:proofErr w:type="spellStart"/>
            <w:r w:rsidRPr="000A3330">
              <w:rPr>
                <w:rFonts w:eastAsia="Times New Roman" w:cs="Times New Roman"/>
                <w:szCs w:val="24"/>
                <w:lang w:eastAsia="lt-LT"/>
              </w:rPr>
              <w:t>Segal</w:t>
            </w:r>
            <w:proofErr w:type="spellEnd"/>
            <w:r w:rsidRPr="000A3330">
              <w:rPr>
                <w:rFonts w:eastAsia="Times New Roman" w:cs="Times New Roman"/>
                <w:szCs w:val="24"/>
                <w:lang w:eastAsia="lt-LT"/>
              </w:rPr>
              <w:t>, A.</w:t>
            </w:r>
            <w:r w:rsidR="00781E04">
              <w:rPr>
                <w:rFonts w:eastAsia="Times New Roman" w:cs="Times New Roman"/>
                <w:szCs w:val="24"/>
                <w:lang w:eastAsia="lt-LT"/>
              </w:rPr>
              <w:t xml:space="preserve"> ir</w:t>
            </w:r>
            <w:r w:rsidRPr="000A3330">
              <w:rPr>
                <w:rFonts w:eastAsia="Times New Roman" w:cs="Times New Roman"/>
                <w:szCs w:val="24"/>
                <w:lang w:eastAsia="lt-LT"/>
              </w:rPr>
              <w:t xml:space="preserve"> Laurinaitis, M. </w:t>
            </w:r>
            <w:r w:rsidR="00250403">
              <w:rPr>
                <w:rFonts w:eastAsia="Times New Roman" w:cs="Times New Roman"/>
                <w:szCs w:val="24"/>
                <w:lang w:eastAsia="lt-LT"/>
              </w:rPr>
              <w:t>(</w:t>
            </w:r>
            <w:r w:rsidR="00D94CF4" w:rsidRPr="00FA02AB">
              <w:t>2025 vasario 3</w:t>
            </w:r>
            <w:r w:rsidRPr="00FA02AB">
              <w:rPr>
                <w:rFonts w:eastAsia="Times New Roman" w:cs="Times New Roman"/>
                <w:szCs w:val="24"/>
                <w:lang w:eastAsia="lt-LT"/>
              </w:rPr>
              <w:t>).</w:t>
            </w:r>
            <w:r w:rsidRPr="000A3330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Pr="000A3330">
              <w:rPr>
                <w:rFonts w:eastAsia="Times New Roman" w:cs="Times New Roman"/>
                <w:i/>
                <w:iCs/>
                <w:szCs w:val="24"/>
                <w:lang w:eastAsia="lt-LT"/>
              </w:rPr>
              <w:t>Dirbtiniai žmonės</w:t>
            </w:r>
            <w:r w:rsidR="00FA02AB">
              <w:rPr>
                <w:rFonts w:eastAsia="Times New Roman" w:cs="Times New Roman"/>
                <w:i/>
                <w:iCs/>
                <w:szCs w:val="24"/>
                <w:lang w:eastAsia="lt-LT"/>
              </w:rPr>
              <w:t>. Mokslo balsu</w:t>
            </w:r>
            <w:r w:rsidR="00D94CF4">
              <w:rPr>
                <w:rFonts w:eastAsia="Times New Roman" w:cs="Times New Roman"/>
                <w:i/>
                <w:iCs/>
                <w:szCs w:val="24"/>
                <w:lang w:eastAsia="lt-LT"/>
              </w:rPr>
              <w:t xml:space="preserve"> </w:t>
            </w:r>
            <w:r w:rsidRPr="000A3330">
              <w:rPr>
                <w:rFonts w:eastAsia="Times New Roman" w:cs="Times New Roman"/>
                <w:iCs/>
                <w:szCs w:val="24"/>
                <w:lang w:eastAsia="lt-LT"/>
              </w:rPr>
              <w:t>[radijo laida]</w:t>
            </w:r>
            <w:r>
              <w:t xml:space="preserve"> Žinių radijas</w:t>
            </w:r>
            <w:r w:rsidR="00D94CF4">
              <w:t>.</w:t>
            </w:r>
            <w:r>
              <w:t xml:space="preserve"> </w:t>
            </w:r>
            <w:r>
              <w:br/>
            </w:r>
            <w:hyperlink r:id="rId14" w:history="1">
              <w:r w:rsidRPr="00FA3E50">
                <w:rPr>
                  <w:rStyle w:val="Hyperlink"/>
                </w:rPr>
                <w:t>https://vb.mruni.eu/permalink</w:t>
              </w:r>
              <w:r w:rsidRPr="00FA3E50">
                <w:rPr>
                  <w:rStyle w:val="Hyperlink"/>
                </w:rPr>
                <w:t>/</w:t>
              </w:r>
              <w:r w:rsidRPr="00FA3E50">
                <w:rPr>
                  <w:rStyle w:val="Hyperlink"/>
                </w:rPr>
                <w:t>370LABT_MRU/2pv3dt/alma991026254208756</w:t>
              </w:r>
            </w:hyperlink>
            <w:r>
              <w:t xml:space="preserve"> </w:t>
            </w:r>
          </w:p>
          <w:p w14:paraId="60DD7829" w14:textId="77777777" w:rsidR="00B2422A" w:rsidRDefault="00B2422A" w:rsidP="00C542E0">
            <w:pPr>
              <w:pStyle w:val="Default"/>
              <w:rPr>
                <w:rFonts w:eastAsia="Times New Roman"/>
                <w:lang w:eastAsia="lt-LT"/>
              </w:rPr>
            </w:pPr>
          </w:p>
          <w:p w14:paraId="2B579E87" w14:textId="77777777" w:rsidR="00B2422A" w:rsidRPr="00B74DD2" w:rsidRDefault="00B2422A" w:rsidP="00C542E0">
            <w:pPr>
              <w:pStyle w:val="Default"/>
              <w:rPr>
                <w:rFonts w:eastAsia="Times New Roman"/>
                <w:lang w:eastAsia="lt-LT"/>
              </w:rPr>
            </w:pPr>
          </w:p>
        </w:tc>
      </w:tr>
      <w:tr w:rsidR="00C542E0" w:rsidRPr="00B74DD2" w14:paraId="6977BF52" w14:textId="77777777" w:rsidTr="00A607D7">
        <w:trPr>
          <w:trHeight w:val="269"/>
        </w:trPr>
        <w:tc>
          <w:tcPr>
            <w:tcW w:w="3703" w:type="dxa"/>
          </w:tcPr>
          <w:p w14:paraId="76C1B71C" w14:textId="77777777" w:rsidR="00DC475A" w:rsidRPr="00B74DD2" w:rsidRDefault="00DC475A" w:rsidP="00C542E0">
            <w:pPr>
              <w:rPr>
                <w:rFonts w:cs="Times New Roman"/>
                <w:szCs w:val="24"/>
              </w:rPr>
            </w:pPr>
          </w:p>
        </w:tc>
        <w:tc>
          <w:tcPr>
            <w:tcW w:w="3603" w:type="dxa"/>
          </w:tcPr>
          <w:p w14:paraId="009AA25D" w14:textId="77777777" w:rsidR="00C542E0" w:rsidRPr="00B74DD2" w:rsidRDefault="00C542E0" w:rsidP="00C542E0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7869" w:type="dxa"/>
          </w:tcPr>
          <w:p w14:paraId="4753808F" w14:textId="77777777" w:rsidR="00C542E0" w:rsidRPr="00B74DD2" w:rsidRDefault="00C542E0" w:rsidP="00C542E0">
            <w:pPr>
              <w:rPr>
                <w:rFonts w:eastAsia="Times New Roman" w:cs="Times New Roman"/>
                <w:i/>
                <w:iCs/>
                <w:szCs w:val="24"/>
                <w:lang w:eastAsia="lt-LT"/>
              </w:rPr>
            </w:pPr>
          </w:p>
        </w:tc>
      </w:tr>
      <w:tr w:rsidR="00FB3FDE" w:rsidRPr="00B74DD2" w14:paraId="6EE8E7A7" w14:textId="77777777" w:rsidTr="00A607D7">
        <w:trPr>
          <w:trHeight w:val="269"/>
        </w:trPr>
        <w:tc>
          <w:tcPr>
            <w:tcW w:w="3703" w:type="dxa"/>
          </w:tcPr>
          <w:p w14:paraId="31F39C22" w14:textId="77777777" w:rsidR="00FB3FDE" w:rsidRPr="00896CAC" w:rsidRDefault="00FB3FDE" w:rsidP="00FB3FDE">
            <w:pPr>
              <w:rPr>
                <w:rFonts w:cs="Times New Roman"/>
                <w:sz w:val="23"/>
                <w:szCs w:val="23"/>
                <w:lang w:val="es-ES"/>
              </w:rPr>
            </w:pPr>
            <w:r>
              <w:rPr>
                <w:rFonts w:cs="Times New Roman"/>
                <w:sz w:val="23"/>
                <w:szCs w:val="23"/>
              </w:rPr>
              <w:t xml:space="preserve">Percitavimas </w:t>
            </w:r>
          </w:p>
          <w:p w14:paraId="69B99B0B" w14:textId="77777777" w:rsidR="00FB3FDE" w:rsidRDefault="00FB3FDE" w:rsidP="00FB3FDE">
            <w:pPr>
              <w:rPr>
                <w:rFonts w:cs="Times New Roman"/>
                <w:sz w:val="23"/>
                <w:szCs w:val="23"/>
              </w:rPr>
            </w:pPr>
          </w:p>
          <w:p w14:paraId="107DD4E8" w14:textId="77777777" w:rsidR="00FB3FDE" w:rsidRPr="00F73D27" w:rsidRDefault="00FB3FDE" w:rsidP="00896CAC">
            <w:pPr>
              <w:rPr>
                <w:rFonts w:cs="Times New Roman"/>
                <w:i/>
                <w:sz w:val="23"/>
                <w:szCs w:val="23"/>
              </w:rPr>
            </w:pPr>
            <w:r w:rsidRPr="00233F65">
              <w:rPr>
                <w:i/>
                <w:color w:val="5B9BD5" w:themeColor="accent1"/>
              </w:rPr>
              <w:t>Kai original</w:t>
            </w:r>
            <w:r w:rsidR="000D02EA" w:rsidRPr="00233F65">
              <w:rPr>
                <w:i/>
                <w:color w:val="5B9BD5" w:themeColor="accent1"/>
              </w:rPr>
              <w:t>aus šaltinio negalim</w:t>
            </w:r>
            <w:r w:rsidR="00150895" w:rsidRPr="00233F65">
              <w:rPr>
                <w:i/>
                <w:color w:val="5B9BD5" w:themeColor="accent1"/>
              </w:rPr>
              <w:t>e</w:t>
            </w:r>
            <w:r w:rsidRPr="00233F65">
              <w:rPr>
                <w:i/>
                <w:color w:val="5B9BD5" w:themeColor="accent1"/>
              </w:rPr>
              <w:t xml:space="preserve"> </w:t>
            </w:r>
            <w:r w:rsidR="00150895" w:rsidRPr="00233F65">
              <w:rPr>
                <w:i/>
                <w:color w:val="5B9BD5" w:themeColor="accent1"/>
              </w:rPr>
              <w:t>gauti</w:t>
            </w:r>
            <w:r w:rsidRPr="00233F65">
              <w:rPr>
                <w:i/>
                <w:color w:val="5B9BD5" w:themeColor="accent1"/>
              </w:rPr>
              <w:t xml:space="preserve">, </w:t>
            </w:r>
            <w:r w:rsidR="00896CAC" w:rsidRPr="00233F65">
              <w:rPr>
                <w:i/>
                <w:color w:val="5B9BD5" w:themeColor="accent1"/>
              </w:rPr>
              <w:t xml:space="preserve">nuorodoje </w:t>
            </w:r>
            <w:r w:rsidR="000D02EA" w:rsidRPr="00233F65">
              <w:rPr>
                <w:i/>
                <w:color w:val="5B9BD5" w:themeColor="accent1"/>
              </w:rPr>
              <w:t>nurodome ir antrinio šaltinio duomenis. Stengtis percituoti kaip galima mažiau</w:t>
            </w:r>
          </w:p>
        </w:tc>
        <w:tc>
          <w:tcPr>
            <w:tcW w:w="3603" w:type="dxa"/>
          </w:tcPr>
          <w:p w14:paraId="465D8EF0" w14:textId="77777777" w:rsidR="00FB3FDE" w:rsidRDefault="00FB3FDE" w:rsidP="00FB3FDE">
            <w:pPr>
              <w:rPr>
                <w:rFonts w:eastAsia="Times New Roman" w:cs="Times New Roman"/>
                <w:sz w:val="23"/>
                <w:szCs w:val="23"/>
                <w:lang w:eastAsia="lt-LT"/>
              </w:rPr>
            </w:pPr>
          </w:p>
          <w:p w14:paraId="0E41720B" w14:textId="77777777" w:rsidR="00FB3FDE" w:rsidRPr="00F73D27" w:rsidRDefault="005A7AD5" w:rsidP="00150895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cs="Times New Roman"/>
                <w:szCs w:val="24"/>
              </w:rPr>
              <w:t>(</w:t>
            </w:r>
            <w:proofErr w:type="spellStart"/>
            <w:r w:rsidR="00D44883" w:rsidRPr="00150895">
              <w:rPr>
                <w:rFonts w:cs="Times New Roman"/>
                <w:szCs w:val="24"/>
              </w:rPr>
              <w:t>Smith</w:t>
            </w:r>
            <w:proofErr w:type="spellEnd"/>
            <w:r w:rsidR="00D44883" w:rsidRPr="00150895">
              <w:rPr>
                <w:rFonts w:cs="Times New Roman"/>
                <w:szCs w:val="24"/>
              </w:rPr>
              <w:t>,</w:t>
            </w:r>
            <w:r w:rsidR="00150895" w:rsidRPr="00150895">
              <w:rPr>
                <w:rFonts w:cs="Times New Roman"/>
                <w:szCs w:val="24"/>
              </w:rPr>
              <w:t xml:space="preserve"> 2005, cit. iš </w:t>
            </w:r>
            <w:proofErr w:type="spellStart"/>
            <w:r w:rsidR="00150895" w:rsidRPr="00150895">
              <w:rPr>
                <w:rFonts w:cs="Times New Roman"/>
                <w:szCs w:val="24"/>
              </w:rPr>
              <w:t>Ginevičius</w:t>
            </w:r>
            <w:proofErr w:type="spellEnd"/>
            <w:r w:rsidR="00FB3FDE" w:rsidRPr="00150895">
              <w:rPr>
                <w:rFonts w:cs="Times New Roman"/>
                <w:szCs w:val="24"/>
              </w:rPr>
              <w:t xml:space="preserve"> ir </w:t>
            </w:r>
            <w:r w:rsidR="00D44883" w:rsidRPr="00150895">
              <w:rPr>
                <w:rFonts w:cs="Times New Roman"/>
                <w:szCs w:val="24"/>
              </w:rPr>
              <w:t>Sūdžius, 2007</w:t>
            </w:r>
            <w:r w:rsidR="003C70BE">
              <w:rPr>
                <w:rFonts w:cs="Times New Roman"/>
                <w:szCs w:val="24"/>
              </w:rPr>
              <w:t>, p. 17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7869" w:type="dxa"/>
          </w:tcPr>
          <w:p w14:paraId="7FC0D633" w14:textId="77777777" w:rsidR="00FB3FDE" w:rsidRPr="00FB3FDE" w:rsidRDefault="00FB3FDE" w:rsidP="00FB3FDE">
            <w:pPr>
              <w:rPr>
                <w:rFonts w:cs="Times New Roman"/>
                <w:color w:val="5B9BD5" w:themeColor="accent1"/>
              </w:rPr>
            </w:pPr>
            <w:r w:rsidRPr="00FB3FDE">
              <w:rPr>
                <w:rFonts w:cs="Times New Roman"/>
                <w:color w:val="5B9BD5" w:themeColor="accent1"/>
              </w:rPr>
              <w:t>Literat</w:t>
            </w:r>
            <w:r>
              <w:rPr>
                <w:rFonts w:cs="Times New Roman"/>
                <w:color w:val="5B9BD5" w:themeColor="accent1"/>
              </w:rPr>
              <w:t>ūros sąra</w:t>
            </w:r>
            <w:r w:rsidR="00743064">
              <w:rPr>
                <w:rFonts w:cs="Times New Roman"/>
                <w:color w:val="5B9BD5" w:themeColor="accent1"/>
              </w:rPr>
              <w:t>še pateikiamas antrinis šaltinis</w:t>
            </w:r>
            <w:r w:rsidRPr="00FB3FDE">
              <w:rPr>
                <w:rFonts w:cs="Times New Roman"/>
                <w:color w:val="5B9BD5" w:themeColor="accent1"/>
              </w:rPr>
              <w:t>:</w:t>
            </w:r>
          </w:p>
          <w:p w14:paraId="23E66A4D" w14:textId="77777777" w:rsidR="00FB3FDE" w:rsidRDefault="00FB3FDE" w:rsidP="00FB3FDE">
            <w:pPr>
              <w:rPr>
                <w:rFonts w:ascii="Arial" w:hAnsi="Arial" w:cs="Arial"/>
                <w:color w:val="FF0000"/>
              </w:rPr>
            </w:pPr>
          </w:p>
          <w:p w14:paraId="5988C48B" w14:textId="034A6A12" w:rsidR="00D44883" w:rsidRPr="00FB3FDE" w:rsidRDefault="00D44883" w:rsidP="00D44883">
            <w:pPr>
              <w:rPr>
                <w:rFonts w:eastAsia="Times New Roman" w:cs="Times New Roman"/>
                <w:iCs/>
                <w:color w:val="2E74B5" w:themeColor="accent1" w:themeShade="BF"/>
                <w:sz w:val="23"/>
                <w:szCs w:val="23"/>
                <w:lang w:eastAsia="lt-LT"/>
              </w:rPr>
            </w:pPr>
            <w:proofErr w:type="spellStart"/>
            <w:r w:rsidRPr="00150895">
              <w:rPr>
                <w:rFonts w:eastAsia="Times New Roman" w:cs="Times New Roman"/>
                <w:iCs/>
                <w:sz w:val="23"/>
                <w:szCs w:val="23"/>
                <w:lang w:eastAsia="lt-LT"/>
              </w:rPr>
              <w:t>Ginevičius</w:t>
            </w:r>
            <w:proofErr w:type="spellEnd"/>
            <w:r w:rsidRPr="00150895">
              <w:rPr>
                <w:rFonts w:eastAsia="Times New Roman" w:cs="Times New Roman"/>
                <w:iCs/>
                <w:sz w:val="23"/>
                <w:szCs w:val="23"/>
                <w:lang w:eastAsia="lt-LT"/>
              </w:rPr>
              <w:t xml:space="preserve">, R. ir Sūdžius, V. (2007) </w:t>
            </w:r>
            <w:r w:rsidRPr="00150895">
              <w:rPr>
                <w:rFonts w:eastAsia="Times New Roman" w:cs="Times New Roman"/>
                <w:i/>
                <w:iCs/>
                <w:sz w:val="23"/>
                <w:szCs w:val="23"/>
                <w:lang w:eastAsia="lt-LT"/>
              </w:rPr>
              <w:t>Organizacijų teorija: vadovėlis</w:t>
            </w:r>
            <w:r w:rsidRPr="00150895">
              <w:rPr>
                <w:rFonts w:eastAsia="Times New Roman" w:cs="Times New Roman"/>
                <w:iCs/>
                <w:sz w:val="23"/>
                <w:szCs w:val="23"/>
                <w:lang w:eastAsia="lt-LT"/>
              </w:rPr>
              <w:t>. Technika.</w:t>
            </w:r>
          </w:p>
        </w:tc>
      </w:tr>
      <w:tr w:rsidR="00FB3FDE" w:rsidRPr="00B74DD2" w14:paraId="438E05A5" w14:textId="77777777" w:rsidTr="00A607D7">
        <w:trPr>
          <w:trHeight w:val="269"/>
        </w:trPr>
        <w:tc>
          <w:tcPr>
            <w:tcW w:w="3703" w:type="dxa"/>
          </w:tcPr>
          <w:p w14:paraId="721CBEF1" w14:textId="77777777" w:rsidR="00FB3FDE" w:rsidRPr="00DC0EAB" w:rsidRDefault="00FB3FDE" w:rsidP="00FB3FDE">
            <w:pPr>
              <w:rPr>
                <w:rFonts w:cs="Times New Roman"/>
                <w:sz w:val="22"/>
              </w:rPr>
            </w:pPr>
          </w:p>
        </w:tc>
        <w:tc>
          <w:tcPr>
            <w:tcW w:w="3603" w:type="dxa"/>
          </w:tcPr>
          <w:p w14:paraId="53D6125E" w14:textId="77777777" w:rsidR="00FB3FDE" w:rsidRPr="00DC0EAB" w:rsidRDefault="00FB3FDE" w:rsidP="00FB3FDE">
            <w:pPr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7869" w:type="dxa"/>
          </w:tcPr>
          <w:p w14:paraId="568B92DD" w14:textId="77777777" w:rsidR="00FB3FDE" w:rsidRPr="00DC0EAB" w:rsidRDefault="00FB3FDE" w:rsidP="00FB3FDE">
            <w:pPr>
              <w:rPr>
                <w:rFonts w:eastAsia="Times New Roman" w:cs="Times New Roman"/>
                <w:i/>
                <w:iCs/>
                <w:sz w:val="22"/>
                <w:lang w:eastAsia="lt-LT"/>
              </w:rPr>
            </w:pPr>
          </w:p>
        </w:tc>
      </w:tr>
    </w:tbl>
    <w:p w14:paraId="2CB348DD" w14:textId="77777777" w:rsidR="00EE1EE0" w:rsidRPr="008D6AB7" w:rsidRDefault="008D6AB7" w:rsidP="00DC475A">
      <w:pPr>
        <w:rPr>
          <w:rFonts w:ascii="TimesLT" w:hAnsi="TimesLT"/>
          <w:sz w:val="28"/>
          <w:szCs w:val="28"/>
        </w:rPr>
      </w:pPr>
      <w:r>
        <w:rPr>
          <w:rFonts w:ascii="TimesLT" w:hAnsi="TimesLT"/>
          <w:sz w:val="28"/>
          <w:szCs w:val="28"/>
        </w:rPr>
        <w:br/>
      </w:r>
    </w:p>
    <w:sectPr w:rsidR="00EE1EE0" w:rsidRPr="008D6AB7" w:rsidSect="001866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AE31" w14:textId="77777777" w:rsidR="00534C00" w:rsidRDefault="00534C00" w:rsidP="00EE1EE0">
      <w:pPr>
        <w:spacing w:after="0" w:line="240" w:lineRule="auto"/>
      </w:pPr>
      <w:r>
        <w:separator/>
      </w:r>
    </w:p>
  </w:endnote>
  <w:endnote w:type="continuationSeparator" w:id="0">
    <w:p w14:paraId="1795D667" w14:textId="77777777" w:rsidR="00534C00" w:rsidRDefault="00534C00" w:rsidP="00EE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A36F" w14:textId="77777777" w:rsidR="00250403" w:rsidRDefault="00250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26FA" w14:textId="77777777" w:rsidR="00250403" w:rsidRDefault="002504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D73E" w14:textId="77777777" w:rsidR="00250403" w:rsidRDefault="00250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7DBD" w14:textId="77777777" w:rsidR="00534C00" w:rsidRDefault="00534C00" w:rsidP="00EE1EE0">
      <w:pPr>
        <w:spacing w:after="0" w:line="240" w:lineRule="auto"/>
      </w:pPr>
      <w:r>
        <w:separator/>
      </w:r>
    </w:p>
  </w:footnote>
  <w:footnote w:type="continuationSeparator" w:id="0">
    <w:p w14:paraId="54A10E9F" w14:textId="77777777" w:rsidR="00534C00" w:rsidRDefault="00534C00" w:rsidP="00EE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D85A" w14:textId="77777777" w:rsidR="00250403" w:rsidRDefault="00250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3D7E" w14:textId="5FC33698" w:rsidR="00250403" w:rsidRPr="00250403" w:rsidRDefault="00250403">
    <w:pPr>
      <w:pStyle w:val="Header"/>
      <w:rPr>
        <w:color w:val="538135" w:themeColor="accent6" w:themeShade="BF"/>
      </w:rPr>
    </w:pPr>
    <w:r w:rsidRPr="00250403">
      <w:rPr>
        <w:color w:val="538135" w:themeColor="accent6" w:themeShade="BF"/>
      </w:rPr>
      <w:t>2026 kovo 2 d.</w:t>
    </w:r>
  </w:p>
  <w:p w14:paraId="3B2F87DE" w14:textId="77777777" w:rsidR="00E54910" w:rsidRDefault="00E54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A478" w14:textId="77777777" w:rsidR="00250403" w:rsidRDefault="002504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A1"/>
    <w:rsid w:val="00000DBA"/>
    <w:rsid w:val="00003214"/>
    <w:rsid w:val="00013412"/>
    <w:rsid w:val="00017F83"/>
    <w:rsid w:val="00023CFF"/>
    <w:rsid w:val="000566B6"/>
    <w:rsid w:val="00056D09"/>
    <w:rsid w:val="00072955"/>
    <w:rsid w:val="0007723D"/>
    <w:rsid w:val="00083191"/>
    <w:rsid w:val="0009417E"/>
    <w:rsid w:val="00096E64"/>
    <w:rsid w:val="000A3F25"/>
    <w:rsid w:val="000A6EB7"/>
    <w:rsid w:val="000B0109"/>
    <w:rsid w:val="000B0CB2"/>
    <w:rsid w:val="000B3647"/>
    <w:rsid w:val="000C7170"/>
    <w:rsid w:val="000D02EA"/>
    <w:rsid w:val="000D1C40"/>
    <w:rsid w:val="000D66F9"/>
    <w:rsid w:val="000F6441"/>
    <w:rsid w:val="001048FF"/>
    <w:rsid w:val="00116A11"/>
    <w:rsid w:val="001313E0"/>
    <w:rsid w:val="0013577C"/>
    <w:rsid w:val="00150895"/>
    <w:rsid w:val="00166F9A"/>
    <w:rsid w:val="0017098A"/>
    <w:rsid w:val="001737A5"/>
    <w:rsid w:val="0018663B"/>
    <w:rsid w:val="001B4891"/>
    <w:rsid w:val="001C3CC4"/>
    <w:rsid w:val="001C567F"/>
    <w:rsid w:val="001C5D06"/>
    <w:rsid w:val="001D32D9"/>
    <w:rsid w:val="001D36E0"/>
    <w:rsid w:val="001D45E4"/>
    <w:rsid w:val="001D7745"/>
    <w:rsid w:val="0020182A"/>
    <w:rsid w:val="002160E5"/>
    <w:rsid w:val="002174CF"/>
    <w:rsid w:val="0023117F"/>
    <w:rsid w:val="002313E5"/>
    <w:rsid w:val="00233F65"/>
    <w:rsid w:val="002408EB"/>
    <w:rsid w:val="00242C0A"/>
    <w:rsid w:val="002466DD"/>
    <w:rsid w:val="00246CD7"/>
    <w:rsid w:val="00250403"/>
    <w:rsid w:val="00251DCE"/>
    <w:rsid w:val="002540FA"/>
    <w:rsid w:val="002640BD"/>
    <w:rsid w:val="0026496A"/>
    <w:rsid w:val="00270983"/>
    <w:rsid w:val="00272C5A"/>
    <w:rsid w:val="00273E9E"/>
    <w:rsid w:val="00274342"/>
    <w:rsid w:val="002846F3"/>
    <w:rsid w:val="00290741"/>
    <w:rsid w:val="00291659"/>
    <w:rsid w:val="002947BD"/>
    <w:rsid w:val="00294D0F"/>
    <w:rsid w:val="002A0C5E"/>
    <w:rsid w:val="003032B6"/>
    <w:rsid w:val="003135E8"/>
    <w:rsid w:val="0033239A"/>
    <w:rsid w:val="00333895"/>
    <w:rsid w:val="003346FD"/>
    <w:rsid w:val="003363EB"/>
    <w:rsid w:val="00341535"/>
    <w:rsid w:val="00343137"/>
    <w:rsid w:val="00343F89"/>
    <w:rsid w:val="00377EAC"/>
    <w:rsid w:val="00381C35"/>
    <w:rsid w:val="003860BF"/>
    <w:rsid w:val="00392C85"/>
    <w:rsid w:val="003943F3"/>
    <w:rsid w:val="003A2978"/>
    <w:rsid w:val="003B0CAA"/>
    <w:rsid w:val="003B167E"/>
    <w:rsid w:val="003B6199"/>
    <w:rsid w:val="003C560E"/>
    <w:rsid w:val="003C63EF"/>
    <w:rsid w:val="003C70BE"/>
    <w:rsid w:val="003E39D5"/>
    <w:rsid w:val="003E3B36"/>
    <w:rsid w:val="003E5F7C"/>
    <w:rsid w:val="003F1B69"/>
    <w:rsid w:val="003F33DE"/>
    <w:rsid w:val="003F7A0A"/>
    <w:rsid w:val="0040250E"/>
    <w:rsid w:val="00407E96"/>
    <w:rsid w:val="00412BDF"/>
    <w:rsid w:val="00420A3A"/>
    <w:rsid w:val="00432C9C"/>
    <w:rsid w:val="00440B1F"/>
    <w:rsid w:val="00441FEC"/>
    <w:rsid w:val="0044274E"/>
    <w:rsid w:val="004479F1"/>
    <w:rsid w:val="0045172E"/>
    <w:rsid w:val="00455D74"/>
    <w:rsid w:val="00465D53"/>
    <w:rsid w:val="004720D1"/>
    <w:rsid w:val="00472EB8"/>
    <w:rsid w:val="004851C1"/>
    <w:rsid w:val="00490381"/>
    <w:rsid w:val="00490F81"/>
    <w:rsid w:val="00492CDC"/>
    <w:rsid w:val="0049390B"/>
    <w:rsid w:val="00496E1B"/>
    <w:rsid w:val="004970D2"/>
    <w:rsid w:val="004A79A9"/>
    <w:rsid w:val="004A7B65"/>
    <w:rsid w:val="004B196B"/>
    <w:rsid w:val="004C57B0"/>
    <w:rsid w:val="004D3AE5"/>
    <w:rsid w:val="004D4819"/>
    <w:rsid w:val="004D4F3B"/>
    <w:rsid w:val="004D59D5"/>
    <w:rsid w:val="004D72F3"/>
    <w:rsid w:val="004E16A8"/>
    <w:rsid w:val="0050600F"/>
    <w:rsid w:val="005169AC"/>
    <w:rsid w:val="00526F03"/>
    <w:rsid w:val="00527AFD"/>
    <w:rsid w:val="00527FDA"/>
    <w:rsid w:val="00534C00"/>
    <w:rsid w:val="00541ADE"/>
    <w:rsid w:val="005503EF"/>
    <w:rsid w:val="0056164B"/>
    <w:rsid w:val="00564BB0"/>
    <w:rsid w:val="0056564C"/>
    <w:rsid w:val="005831CA"/>
    <w:rsid w:val="00592C0E"/>
    <w:rsid w:val="00594ECE"/>
    <w:rsid w:val="005971F4"/>
    <w:rsid w:val="005A360A"/>
    <w:rsid w:val="005A48DC"/>
    <w:rsid w:val="005A7AD5"/>
    <w:rsid w:val="005B7198"/>
    <w:rsid w:val="005D2007"/>
    <w:rsid w:val="00602D15"/>
    <w:rsid w:val="00603C72"/>
    <w:rsid w:val="00621EFC"/>
    <w:rsid w:val="00632240"/>
    <w:rsid w:val="00633659"/>
    <w:rsid w:val="006340BF"/>
    <w:rsid w:val="00650F1F"/>
    <w:rsid w:val="006552EB"/>
    <w:rsid w:val="00656D11"/>
    <w:rsid w:val="00664F76"/>
    <w:rsid w:val="00680765"/>
    <w:rsid w:val="00680DC1"/>
    <w:rsid w:val="006831F4"/>
    <w:rsid w:val="0068639E"/>
    <w:rsid w:val="0069585F"/>
    <w:rsid w:val="006971C5"/>
    <w:rsid w:val="006A2C85"/>
    <w:rsid w:val="006B48FF"/>
    <w:rsid w:val="006B49DF"/>
    <w:rsid w:val="006C06B5"/>
    <w:rsid w:val="006C2F6A"/>
    <w:rsid w:val="006D3CCE"/>
    <w:rsid w:val="006D485C"/>
    <w:rsid w:val="006D6C85"/>
    <w:rsid w:val="006E2A55"/>
    <w:rsid w:val="006F3A2B"/>
    <w:rsid w:val="006F4DDF"/>
    <w:rsid w:val="006F50E3"/>
    <w:rsid w:val="0070151B"/>
    <w:rsid w:val="007038E4"/>
    <w:rsid w:val="007120C9"/>
    <w:rsid w:val="00714812"/>
    <w:rsid w:val="007207A1"/>
    <w:rsid w:val="00725354"/>
    <w:rsid w:val="00731D65"/>
    <w:rsid w:val="00732C3C"/>
    <w:rsid w:val="00736DD2"/>
    <w:rsid w:val="00737074"/>
    <w:rsid w:val="00743064"/>
    <w:rsid w:val="00747D47"/>
    <w:rsid w:val="0075788B"/>
    <w:rsid w:val="00761268"/>
    <w:rsid w:val="007678F6"/>
    <w:rsid w:val="0077678C"/>
    <w:rsid w:val="00781E04"/>
    <w:rsid w:val="00783D47"/>
    <w:rsid w:val="007947AB"/>
    <w:rsid w:val="007A419C"/>
    <w:rsid w:val="007A4BDE"/>
    <w:rsid w:val="007D5F36"/>
    <w:rsid w:val="007D6E75"/>
    <w:rsid w:val="007E1EE0"/>
    <w:rsid w:val="007E34F2"/>
    <w:rsid w:val="00800BEC"/>
    <w:rsid w:val="00805498"/>
    <w:rsid w:val="008122B1"/>
    <w:rsid w:val="00815A52"/>
    <w:rsid w:val="008201BC"/>
    <w:rsid w:val="00847B03"/>
    <w:rsid w:val="00860A8B"/>
    <w:rsid w:val="00880A2C"/>
    <w:rsid w:val="00880A55"/>
    <w:rsid w:val="00881117"/>
    <w:rsid w:val="00882011"/>
    <w:rsid w:val="00896CAC"/>
    <w:rsid w:val="00897F98"/>
    <w:rsid w:val="008B0683"/>
    <w:rsid w:val="008B70F8"/>
    <w:rsid w:val="008D6AB7"/>
    <w:rsid w:val="00914BA4"/>
    <w:rsid w:val="009151C1"/>
    <w:rsid w:val="00925241"/>
    <w:rsid w:val="00930200"/>
    <w:rsid w:val="00940E01"/>
    <w:rsid w:val="00953A8E"/>
    <w:rsid w:val="009600EE"/>
    <w:rsid w:val="0096379A"/>
    <w:rsid w:val="009715A0"/>
    <w:rsid w:val="00971B82"/>
    <w:rsid w:val="00994266"/>
    <w:rsid w:val="00996352"/>
    <w:rsid w:val="009B040F"/>
    <w:rsid w:val="009C757C"/>
    <w:rsid w:val="009F5860"/>
    <w:rsid w:val="009F6AFD"/>
    <w:rsid w:val="009F72C1"/>
    <w:rsid w:val="00A146EC"/>
    <w:rsid w:val="00A15E8F"/>
    <w:rsid w:val="00A35CA1"/>
    <w:rsid w:val="00A45E47"/>
    <w:rsid w:val="00A46256"/>
    <w:rsid w:val="00A479ED"/>
    <w:rsid w:val="00A50B4F"/>
    <w:rsid w:val="00A607D7"/>
    <w:rsid w:val="00AA0FE2"/>
    <w:rsid w:val="00AA1D0A"/>
    <w:rsid w:val="00AA70BD"/>
    <w:rsid w:val="00AB1D86"/>
    <w:rsid w:val="00AB483A"/>
    <w:rsid w:val="00AC1AE9"/>
    <w:rsid w:val="00AC28E5"/>
    <w:rsid w:val="00AD7A76"/>
    <w:rsid w:val="00AE6A8F"/>
    <w:rsid w:val="00AF0344"/>
    <w:rsid w:val="00AF5BD6"/>
    <w:rsid w:val="00B10954"/>
    <w:rsid w:val="00B2422A"/>
    <w:rsid w:val="00B452FD"/>
    <w:rsid w:val="00B505C7"/>
    <w:rsid w:val="00B5067B"/>
    <w:rsid w:val="00B50BAB"/>
    <w:rsid w:val="00B53189"/>
    <w:rsid w:val="00B544E0"/>
    <w:rsid w:val="00B54AB7"/>
    <w:rsid w:val="00B64BF4"/>
    <w:rsid w:val="00B6535E"/>
    <w:rsid w:val="00B656ED"/>
    <w:rsid w:val="00B71710"/>
    <w:rsid w:val="00B95BAD"/>
    <w:rsid w:val="00BA72D2"/>
    <w:rsid w:val="00BB1419"/>
    <w:rsid w:val="00BB17B9"/>
    <w:rsid w:val="00BB5CFB"/>
    <w:rsid w:val="00BC5798"/>
    <w:rsid w:val="00BD4893"/>
    <w:rsid w:val="00BE6506"/>
    <w:rsid w:val="00C01868"/>
    <w:rsid w:val="00C041D6"/>
    <w:rsid w:val="00C54227"/>
    <w:rsid w:val="00C542E0"/>
    <w:rsid w:val="00C54662"/>
    <w:rsid w:val="00C93C77"/>
    <w:rsid w:val="00C97A88"/>
    <w:rsid w:val="00CA2205"/>
    <w:rsid w:val="00CA22DF"/>
    <w:rsid w:val="00CB0A71"/>
    <w:rsid w:val="00CB23FE"/>
    <w:rsid w:val="00CC6FE1"/>
    <w:rsid w:val="00CD2E1E"/>
    <w:rsid w:val="00CD7823"/>
    <w:rsid w:val="00D017D7"/>
    <w:rsid w:val="00D03B23"/>
    <w:rsid w:val="00D10F66"/>
    <w:rsid w:val="00D20A6A"/>
    <w:rsid w:val="00D2471E"/>
    <w:rsid w:val="00D25A3A"/>
    <w:rsid w:val="00D44883"/>
    <w:rsid w:val="00D528A9"/>
    <w:rsid w:val="00D54CC6"/>
    <w:rsid w:val="00D703F6"/>
    <w:rsid w:val="00D771C6"/>
    <w:rsid w:val="00D81272"/>
    <w:rsid w:val="00D82D2A"/>
    <w:rsid w:val="00D94CF4"/>
    <w:rsid w:val="00D974CD"/>
    <w:rsid w:val="00DA0B50"/>
    <w:rsid w:val="00DA517B"/>
    <w:rsid w:val="00DB0DB0"/>
    <w:rsid w:val="00DB1F34"/>
    <w:rsid w:val="00DB3D5D"/>
    <w:rsid w:val="00DC0EAB"/>
    <w:rsid w:val="00DC475A"/>
    <w:rsid w:val="00DC4A10"/>
    <w:rsid w:val="00DC4CD8"/>
    <w:rsid w:val="00DC5A89"/>
    <w:rsid w:val="00DD25B7"/>
    <w:rsid w:val="00DE4B80"/>
    <w:rsid w:val="00DE7B95"/>
    <w:rsid w:val="00E00BE6"/>
    <w:rsid w:val="00E05969"/>
    <w:rsid w:val="00E05E60"/>
    <w:rsid w:val="00E07470"/>
    <w:rsid w:val="00E223B3"/>
    <w:rsid w:val="00E27AD9"/>
    <w:rsid w:val="00E4265E"/>
    <w:rsid w:val="00E5290B"/>
    <w:rsid w:val="00E53AD6"/>
    <w:rsid w:val="00E54910"/>
    <w:rsid w:val="00E612BC"/>
    <w:rsid w:val="00E750E5"/>
    <w:rsid w:val="00E75190"/>
    <w:rsid w:val="00E833F3"/>
    <w:rsid w:val="00E9096D"/>
    <w:rsid w:val="00E944C2"/>
    <w:rsid w:val="00E94D9E"/>
    <w:rsid w:val="00EB570B"/>
    <w:rsid w:val="00EC2A3C"/>
    <w:rsid w:val="00EC2BE5"/>
    <w:rsid w:val="00EC5248"/>
    <w:rsid w:val="00EE0148"/>
    <w:rsid w:val="00EE1EE0"/>
    <w:rsid w:val="00EF2CED"/>
    <w:rsid w:val="00EF6458"/>
    <w:rsid w:val="00F1355B"/>
    <w:rsid w:val="00F139DD"/>
    <w:rsid w:val="00F20CA0"/>
    <w:rsid w:val="00F234F8"/>
    <w:rsid w:val="00F27153"/>
    <w:rsid w:val="00F349ED"/>
    <w:rsid w:val="00F34B3B"/>
    <w:rsid w:val="00F35E4C"/>
    <w:rsid w:val="00F377B5"/>
    <w:rsid w:val="00F407AE"/>
    <w:rsid w:val="00F478C1"/>
    <w:rsid w:val="00F5642E"/>
    <w:rsid w:val="00F6742D"/>
    <w:rsid w:val="00F71AEC"/>
    <w:rsid w:val="00F732F2"/>
    <w:rsid w:val="00F73C22"/>
    <w:rsid w:val="00F73D27"/>
    <w:rsid w:val="00F7553B"/>
    <w:rsid w:val="00F767EB"/>
    <w:rsid w:val="00F83654"/>
    <w:rsid w:val="00F90A38"/>
    <w:rsid w:val="00FA02AB"/>
    <w:rsid w:val="00FA14E0"/>
    <w:rsid w:val="00FA3F33"/>
    <w:rsid w:val="00FB07DC"/>
    <w:rsid w:val="00FB1C52"/>
    <w:rsid w:val="00FB3FDE"/>
    <w:rsid w:val="00FB4CBD"/>
    <w:rsid w:val="00FC24AD"/>
    <w:rsid w:val="00FC5A6B"/>
    <w:rsid w:val="00FC64E4"/>
    <w:rsid w:val="00FD21FC"/>
    <w:rsid w:val="00FD7CF6"/>
    <w:rsid w:val="00FE3508"/>
    <w:rsid w:val="00FF2E36"/>
    <w:rsid w:val="00FF4AE6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C3E65"/>
  <w15:chartTrackingRefBased/>
  <w15:docId w15:val="{B19F386D-AF3A-4D2B-B9C6-54AF008F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7A1"/>
    <w:rPr>
      <w:color w:val="0563C1" w:themeColor="hyperlink"/>
      <w:u w:val="single"/>
    </w:rPr>
  </w:style>
  <w:style w:type="paragraph" w:customStyle="1" w:styleId="Default">
    <w:name w:val="Default"/>
    <w:rsid w:val="007207A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F139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1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EE0"/>
  </w:style>
  <w:style w:type="paragraph" w:styleId="Footer">
    <w:name w:val="footer"/>
    <w:basedOn w:val="Normal"/>
    <w:link w:val="FooterChar"/>
    <w:uiPriority w:val="99"/>
    <w:unhideWhenUsed/>
    <w:rsid w:val="00EE1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EE0"/>
  </w:style>
  <w:style w:type="character" w:styleId="UnresolvedMention">
    <w:name w:val="Unresolved Mention"/>
    <w:basedOn w:val="DefaultParagraphFont"/>
    <w:uiPriority w:val="99"/>
    <w:semiHidden/>
    <w:unhideWhenUsed/>
    <w:rsid w:val="006807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2C8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A02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165/SD-24-22-1-05" TargetMode="External"/><Relationship Id="rId13" Type="http://schemas.openxmlformats.org/officeDocument/2006/relationships/hyperlink" Target="https://vb.mruni.eu/permalink/370LABT_MRU/2pv3dt/alma9998636030875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1007/978-4-431-55468-4" TargetMode="External"/><Relationship Id="rId12" Type="http://schemas.openxmlformats.org/officeDocument/2006/relationships/hyperlink" Target="https://www.e-tar.lt/portal/it/legalAct/TAR.9A3AD08EA5D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b.mruni.eu/permalink/370LABT_MRU/2pv3dt/alma9998541750875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lrt.lt/naujienos/nuomones/3/2568157/saulius-spurga-ar-europa-nubus?%20srsltid=AfmBOorYu9iNQCzAl3PBJn65KM_4g66cja5f4MGLakNPygOZukvFcwi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oi-org.skaitykla.mruni.eu/10.1177/09610006211020104" TargetMode="External"/><Relationship Id="rId14" Type="http://schemas.openxmlformats.org/officeDocument/2006/relationships/hyperlink" Target="https://vb.mruni.eu/permalink/370LABT_MRU/2pv3dt/alma9910262542087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45109-597C-48AB-8D73-54AC432B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4378</Words>
  <Characters>2496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Maciulevičiūtė</dc:creator>
  <cp:keywords/>
  <dc:description/>
  <cp:lastModifiedBy>Indrė Karčiauskaitė</cp:lastModifiedBy>
  <cp:revision>3</cp:revision>
  <cp:lastPrinted>2019-11-06T08:32:00Z</cp:lastPrinted>
  <dcterms:created xsi:type="dcterms:W3CDTF">2026-04-09T14:56:00Z</dcterms:created>
  <dcterms:modified xsi:type="dcterms:W3CDTF">2026-04-10T08:29:00Z</dcterms:modified>
</cp:coreProperties>
</file>