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71D8" w14:textId="77777777" w:rsidR="00847F1B" w:rsidRDefault="00847F1B" w:rsidP="00BB07FF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C1DCD" w:rsidRPr="00117524" w14:paraId="514B3CE1" w14:textId="77777777" w:rsidTr="001C1DCD">
        <w:tc>
          <w:tcPr>
            <w:tcW w:w="5098" w:type="dxa"/>
          </w:tcPr>
          <w:p w14:paraId="6B654111" w14:textId="255E83BD" w:rsidR="001C1DCD" w:rsidRPr="00876C4B" w:rsidRDefault="001C1DCD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76C4B">
              <w:rPr>
                <w:rFonts w:ascii="Arial" w:hAnsi="Arial" w:cs="Arial"/>
                <w:b/>
                <w:sz w:val="18"/>
                <w:szCs w:val="18"/>
              </w:rPr>
              <w:t xml:space="preserve">STUDENTO </w:t>
            </w:r>
            <w:r w:rsidRPr="00876C4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VARDAS  </w:t>
            </w:r>
          </w:p>
        </w:tc>
        <w:tc>
          <w:tcPr>
            <w:tcW w:w="5098" w:type="dxa"/>
          </w:tcPr>
          <w:p w14:paraId="267E2B2E" w14:textId="5FB9010A" w:rsidR="001C1DCD" w:rsidRPr="00876C4B" w:rsidRDefault="001C1DCD" w:rsidP="00346283">
            <w:pPr>
              <w:pStyle w:val="BodyText"/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1C1DCD" w:rsidRPr="00117524" w14:paraId="66FA9EF2" w14:textId="77777777" w:rsidTr="001C1DCD">
        <w:tc>
          <w:tcPr>
            <w:tcW w:w="5098" w:type="dxa"/>
          </w:tcPr>
          <w:p w14:paraId="4E6B7448" w14:textId="1FA5E7E2" w:rsidR="001C1DCD" w:rsidRPr="00876C4B" w:rsidRDefault="00D064E9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76C4B">
              <w:rPr>
                <w:rFonts w:ascii="Arial" w:hAnsi="Arial" w:cs="Arial"/>
                <w:b/>
                <w:sz w:val="18"/>
                <w:szCs w:val="18"/>
              </w:rPr>
              <w:t xml:space="preserve">STUDENTO </w:t>
            </w:r>
            <w:r w:rsidRPr="00876C4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PAVARDĖ  </w:t>
            </w:r>
          </w:p>
        </w:tc>
        <w:tc>
          <w:tcPr>
            <w:tcW w:w="5098" w:type="dxa"/>
          </w:tcPr>
          <w:p w14:paraId="0B58C141" w14:textId="5769B51F" w:rsidR="001C1DCD" w:rsidRPr="00876C4B" w:rsidRDefault="001C1DCD" w:rsidP="00346283">
            <w:pPr>
              <w:pStyle w:val="BodyText"/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1C1DCD" w:rsidRPr="00117524" w14:paraId="2F1B77AC" w14:textId="77777777" w:rsidTr="001C1DCD">
        <w:tc>
          <w:tcPr>
            <w:tcW w:w="5098" w:type="dxa"/>
          </w:tcPr>
          <w:p w14:paraId="37B09CEE" w14:textId="771BB535" w:rsidR="001C1DCD" w:rsidRPr="00722B53" w:rsidRDefault="00E34BA2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22B53">
              <w:rPr>
                <w:rFonts w:ascii="Arial" w:hAnsi="Arial" w:cs="Arial"/>
                <w:iCs/>
                <w:sz w:val="18"/>
                <w:szCs w:val="18"/>
              </w:rPr>
              <w:t xml:space="preserve">Studento identifikacijos </w:t>
            </w:r>
            <w:r w:rsidR="007D249B" w:rsidRPr="00722B53">
              <w:rPr>
                <w:rFonts w:ascii="Arial" w:hAnsi="Arial" w:cs="Arial"/>
                <w:iCs/>
                <w:sz w:val="18"/>
                <w:szCs w:val="18"/>
              </w:rPr>
              <w:t>N</w:t>
            </w:r>
            <w:r w:rsidRPr="00722B53">
              <w:rPr>
                <w:rFonts w:ascii="Arial" w:hAnsi="Arial" w:cs="Arial"/>
                <w:iCs/>
                <w:sz w:val="18"/>
                <w:szCs w:val="18"/>
              </w:rPr>
              <w:t>r.</w:t>
            </w:r>
          </w:p>
        </w:tc>
        <w:tc>
          <w:tcPr>
            <w:tcW w:w="5098" w:type="dxa"/>
          </w:tcPr>
          <w:p w14:paraId="0D812956" w14:textId="7B9664E7" w:rsidR="001C1DCD" w:rsidRPr="00722B53" w:rsidRDefault="001C1DCD" w:rsidP="00346283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1C1DCD" w:rsidRPr="00117524" w14:paraId="20ED7B3F" w14:textId="77777777" w:rsidTr="001C1DCD">
        <w:tc>
          <w:tcPr>
            <w:tcW w:w="5098" w:type="dxa"/>
          </w:tcPr>
          <w:p w14:paraId="4BCADA80" w14:textId="0CAE64F4" w:rsidR="001C1DCD" w:rsidRPr="00722B53" w:rsidRDefault="00E34BA2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Studijų programos pavadinimas</w:t>
            </w:r>
          </w:p>
        </w:tc>
        <w:tc>
          <w:tcPr>
            <w:tcW w:w="5098" w:type="dxa"/>
          </w:tcPr>
          <w:p w14:paraId="402D323F" w14:textId="06F521E6" w:rsidR="001C1DCD" w:rsidRPr="00722B53" w:rsidRDefault="001C1DCD" w:rsidP="00346283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1C1DCD" w:rsidRPr="00117524" w14:paraId="0A3F14E1" w14:textId="77777777" w:rsidTr="001C1DCD">
        <w:tc>
          <w:tcPr>
            <w:tcW w:w="5098" w:type="dxa"/>
          </w:tcPr>
          <w:p w14:paraId="519DE9FD" w14:textId="1FFD03F9" w:rsidR="001C1DCD" w:rsidRPr="00722B53" w:rsidRDefault="00E34BA2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22B53">
              <w:rPr>
                <w:rFonts w:ascii="Arial" w:hAnsi="Arial" w:cs="Arial"/>
                <w:iCs/>
                <w:sz w:val="18"/>
                <w:szCs w:val="18"/>
              </w:rPr>
              <w:t>Studijų pakopa</w:t>
            </w:r>
          </w:p>
        </w:tc>
        <w:tc>
          <w:tcPr>
            <w:tcW w:w="5098" w:type="dxa"/>
          </w:tcPr>
          <w:p w14:paraId="32268167" w14:textId="08EBE30F" w:rsidR="001C1DCD" w:rsidRPr="00722B53" w:rsidRDefault="001C1DCD" w:rsidP="00346283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7A4652" w:rsidRPr="00117524" w14:paraId="6A1DD2A7" w14:textId="77777777" w:rsidTr="001C1DCD">
        <w:tc>
          <w:tcPr>
            <w:tcW w:w="5098" w:type="dxa"/>
          </w:tcPr>
          <w:p w14:paraId="2C37BF09" w14:textId="4D304356" w:rsidR="007A4652" w:rsidRPr="00722B53" w:rsidRDefault="00240417" w:rsidP="007A465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240417">
              <w:rPr>
                <w:rFonts w:ascii="Arial" w:hAnsi="Arial" w:cs="Arial"/>
                <w:iCs/>
                <w:sz w:val="18"/>
                <w:szCs w:val="18"/>
              </w:rPr>
              <w:t>Studijų finans</w:t>
            </w:r>
            <w:r>
              <w:rPr>
                <w:rFonts w:ascii="Arial" w:hAnsi="Arial" w:cs="Arial"/>
                <w:iCs/>
                <w:sz w:val="18"/>
                <w:szCs w:val="18"/>
              </w:rPr>
              <w:t>avimo</w:t>
            </w:r>
            <w:r w:rsidRPr="00240417">
              <w:rPr>
                <w:rFonts w:ascii="Arial" w:hAnsi="Arial" w:cs="Arial"/>
                <w:iCs/>
                <w:sz w:val="18"/>
                <w:szCs w:val="18"/>
              </w:rPr>
              <w:t xml:space="preserve"> tipas </w:t>
            </w:r>
          </w:p>
        </w:tc>
        <w:tc>
          <w:tcPr>
            <w:tcW w:w="5098" w:type="dxa"/>
          </w:tcPr>
          <w:p w14:paraId="71A88C5D" w14:textId="60A04D03" w:rsidR="007A4652" w:rsidRPr="00722B53" w:rsidRDefault="007A4652" w:rsidP="007A4652">
            <w:pPr>
              <w:pStyle w:val="BodyText"/>
              <w:spacing w:line="276" w:lineRule="auto"/>
              <w:jc w:val="both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7A4652" w:rsidRPr="00117524" w14:paraId="0289DBDA" w14:textId="77777777" w:rsidTr="001C1DCD">
        <w:tc>
          <w:tcPr>
            <w:tcW w:w="5098" w:type="dxa"/>
          </w:tcPr>
          <w:p w14:paraId="3110A1A7" w14:textId="120D4D92" w:rsidR="007A4652" w:rsidRPr="00722B53" w:rsidRDefault="007A4652" w:rsidP="007A465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Akademinio padalinio pavadinimas</w:t>
            </w:r>
          </w:p>
        </w:tc>
        <w:tc>
          <w:tcPr>
            <w:tcW w:w="5098" w:type="dxa"/>
          </w:tcPr>
          <w:p w14:paraId="66165A0F" w14:textId="65D24643" w:rsidR="007A4652" w:rsidRPr="00722B53" w:rsidRDefault="007A4652" w:rsidP="007A4652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7A4652" w:rsidRPr="00117524" w14:paraId="688F57EF" w14:textId="77777777" w:rsidTr="001C1DCD">
        <w:tc>
          <w:tcPr>
            <w:tcW w:w="5098" w:type="dxa"/>
          </w:tcPr>
          <w:p w14:paraId="7DC3EAF8" w14:textId="2F35D726" w:rsidR="007A4652" w:rsidRPr="00722B53" w:rsidRDefault="007A4652" w:rsidP="007A465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22B53">
              <w:rPr>
                <w:rFonts w:ascii="Arial" w:hAnsi="Arial" w:cs="Arial"/>
                <w:iCs/>
                <w:sz w:val="18"/>
                <w:szCs w:val="18"/>
              </w:rPr>
              <w:t>Kursas/ metai jei Doktorantūros studijos</w:t>
            </w:r>
          </w:p>
        </w:tc>
        <w:tc>
          <w:tcPr>
            <w:tcW w:w="5098" w:type="dxa"/>
          </w:tcPr>
          <w:p w14:paraId="601A35D0" w14:textId="571A6BA8" w:rsidR="007A4652" w:rsidRPr="00722B53" w:rsidRDefault="007A4652" w:rsidP="007A4652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</w:tbl>
    <w:p w14:paraId="43D54C38" w14:textId="68D9D682" w:rsidR="00591086" w:rsidRPr="00722B53" w:rsidRDefault="00591086" w:rsidP="007A4652">
      <w:pPr>
        <w:pStyle w:val="BodyText"/>
        <w:jc w:val="both"/>
        <w:rPr>
          <w:rFonts w:ascii="Arial" w:hAnsi="Arial" w:cs="Arial"/>
          <w:i/>
          <w:iCs/>
          <w:sz w:val="14"/>
          <w:szCs w:val="14"/>
        </w:rPr>
      </w:pPr>
    </w:p>
    <w:p w14:paraId="178C4A23" w14:textId="77777777" w:rsidR="00591086" w:rsidRPr="00876C4B" w:rsidRDefault="00591086" w:rsidP="005910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876C4B">
        <w:rPr>
          <w:rStyle w:val="normaltextrun"/>
          <w:rFonts w:ascii="Arial" w:hAnsi="Arial" w:cs="Arial"/>
          <w:b/>
          <w:sz w:val="21"/>
          <w:szCs w:val="21"/>
        </w:rPr>
        <w:t>Mykolo Romerio universiteto </w:t>
      </w:r>
      <w:r w:rsidRPr="00876C4B">
        <w:rPr>
          <w:rStyle w:val="eop"/>
          <w:rFonts w:ascii="Arial" w:hAnsi="Arial" w:cs="Arial"/>
          <w:b/>
          <w:sz w:val="21"/>
          <w:szCs w:val="21"/>
        </w:rPr>
        <w:t> </w:t>
      </w:r>
    </w:p>
    <w:p w14:paraId="7C04DC94" w14:textId="77777777" w:rsidR="00591086" w:rsidRPr="00876C4B" w:rsidRDefault="00591086" w:rsidP="005910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876C4B">
        <w:rPr>
          <w:rStyle w:val="normaltextrun"/>
          <w:rFonts w:ascii="Arial" w:hAnsi="Arial" w:cs="Arial"/>
          <w:b/>
          <w:sz w:val="21"/>
          <w:szCs w:val="21"/>
        </w:rPr>
        <w:t xml:space="preserve">Rektoriui </w:t>
      </w:r>
    </w:p>
    <w:p w14:paraId="618F1EFD" w14:textId="77777777" w:rsidR="00591086" w:rsidRPr="00AC5934" w:rsidRDefault="00591086" w:rsidP="0059108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 w:rsidRPr="00AC5934">
        <w:rPr>
          <w:rStyle w:val="normaltextrun"/>
          <w:rFonts w:ascii="Arial" w:hAnsi="Arial" w:cs="Arial"/>
          <w:b/>
          <w:sz w:val="21"/>
          <w:szCs w:val="21"/>
        </w:rPr>
        <w:t>Prašymas</w:t>
      </w:r>
      <w:r w:rsidRPr="00AC5934">
        <w:rPr>
          <w:rStyle w:val="eop"/>
          <w:rFonts w:ascii="Arial" w:hAnsi="Arial" w:cs="Arial"/>
          <w:b/>
          <w:sz w:val="21"/>
          <w:szCs w:val="21"/>
        </w:rPr>
        <w:t> </w:t>
      </w:r>
    </w:p>
    <w:p w14:paraId="4AA4A840" w14:textId="77777777" w:rsidR="00591086" w:rsidRPr="00722B53" w:rsidRDefault="00591086" w:rsidP="0059108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 </w:t>
      </w: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 </w:t>
      </w: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                                          </w:t>
      </w:r>
    </w:p>
    <w:p w14:paraId="29D77F03" w14:textId="58266643" w:rsidR="00591086" w:rsidRPr="00722B53" w:rsidRDefault="00AC5934" w:rsidP="00AC5934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6"/>
          <w:szCs w:val="16"/>
        </w:rPr>
      </w:pPr>
      <w:r w:rsidRPr="00722B53">
        <w:rPr>
          <w:rStyle w:val="normaltextrun"/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r w:rsidR="00722B53">
        <w:rPr>
          <w:rStyle w:val="normaltextrun"/>
          <w:rFonts w:ascii="Arial" w:hAnsi="Arial" w:cs="Arial"/>
          <w:i/>
          <w:iCs/>
          <w:sz w:val="16"/>
          <w:szCs w:val="16"/>
        </w:rPr>
        <w:t xml:space="preserve">                   </w:t>
      </w:r>
      <w:r w:rsidRPr="00722B53">
        <w:rPr>
          <w:rStyle w:val="normaltextrun"/>
          <w:rFonts w:ascii="Arial" w:hAnsi="Arial" w:cs="Arial"/>
          <w:i/>
          <w:iCs/>
          <w:sz w:val="16"/>
          <w:szCs w:val="16"/>
        </w:rPr>
        <w:t xml:space="preserve">  </w:t>
      </w:r>
      <w:r w:rsidR="00591086" w:rsidRPr="00722B53">
        <w:rPr>
          <w:rStyle w:val="normaltextrun"/>
          <w:rFonts w:ascii="Arial" w:hAnsi="Arial" w:cs="Arial"/>
          <w:i/>
          <w:iCs/>
          <w:sz w:val="16"/>
          <w:szCs w:val="16"/>
        </w:rPr>
        <w:t>(data)</w:t>
      </w:r>
    </w:p>
    <w:p w14:paraId="4B304ECF" w14:textId="77777777" w:rsidR="00591086" w:rsidRPr="00722B53" w:rsidRDefault="00591086" w:rsidP="00591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</w:pP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 </w:t>
      </w: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 </w:t>
      </w: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                                          </w:t>
      </w:r>
    </w:p>
    <w:p w14:paraId="174C484C" w14:textId="058A6F7C" w:rsidR="00591086" w:rsidRPr="00722B53" w:rsidRDefault="00591086" w:rsidP="00AC593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722B53">
        <w:rPr>
          <w:rFonts w:ascii="Arial" w:hAnsi="Arial" w:cs="Arial"/>
          <w:sz w:val="16"/>
          <w:szCs w:val="16"/>
        </w:rPr>
        <w:t>(miestas)</w:t>
      </w:r>
    </w:p>
    <w:p w14:paraId="08073516" w14:textId="43AC5230" w:rsidR="00591086" w:rsidRPr="00722B53" w:rsidRDefault="00591086" w:rsidP="00BB07FF">
      <w:pPr>
        <w:pStyle w:val="BodyText"/>
        <w:ind w:firstLine="720"/>
        <w:jc w:val="both"/>
        <w:rPr>
          <w:rFonts w:ascii="Arial" w:hAnsi="Arial" w:cs="Arial"/>
          <w:i/>
          <w:iCs/>
          <w:sz w:val="12"/>
          <w:szCs w:val="12"/>
        </w:rPr>
      </w:pPr>
    </w:p>
    <w:p w14:paraId="48247C61" w14:textId="2F0B0C40" w:rsidR="000E609E" w:rsidRPr="00AC5934" w:rsidRDefault="000E609E" w:rsidP="00117524">
      <w:pPr>
        <w:pStyle w:val="BodyText"/>
        <w:ind w:firstLine="720"/>
        <w:jc w:val="both"/>
        <w:rPr>
          <w:rFonts w:ascii="Arial" w:hAnsi="Arial" w:cs="Arial"/>
          <w:i/>
          <w:iCs/>
          <w:sz w:val="21"/>
          <w:szCs w:val="21"/>
          <w:highlight w:val="yellow"/>
        </w:rPr>
      </w:pPr>
      <w:r w:rsidRPr="00876C4B">
        <w:rPr>
          <w:rFonts w:ascii="Arial" w:hAnsi="Arial" w:cs="Arial"/>
          <w:b/>
          <w:sz w:val="21"/>
          <w:szCs w:val="21"/>
        </w:rPr>
        <w:t>Prašau mane</w:t>
      </w:r>
      <w:r w:rsidRPr="00AC5934">
        <w:rPr>
          <w:rFonts w:ascii="Arial" w:hAnsi="Arial" w:cs="Arial"/>
          <w:sz w:val="21"/>
          <w:szCs w:val="21"/>
        </w:rPr>
        <w:t xml:space="preserve"> (</w:t>
      </w:r>
      <w:r w:rsidRPr="00AC5934">
        <w:rPr>
          <w:rFonts w:ascii="Arial" w:hAnsi="Arial" w:cs="Arial"/>
          <w:i/>
          <w:iCs/>
          <w:sz w:val="21"/>
          <w:szCs w:val="21"/>
          <w:highlight w:val="yellow"/>
        </w:rPr>
        <w:t>pažymėti</w:t>
      </w:r>
      <w:r w:rsidRPr="00AC5934">
        <w:rPr>
          <w:rFonts w:ascii="Arial" w:hAnsi="Arial" w:cs="Arial"/>
          <w:sz w:val="21"/>
          <w:szCs w:val="21"/>
          <w:highlight w:val="yellow"/>
        </w:rPr>
        <w:t xml:space="preserve"> </w:t>
      </w:r>
      <w:sdt>
        <w:sdtPr>
          <w:rPr>
            <w:rFonts w:ascii="Arial" w:hAnsi="Arial" w:cs="Arial"/>
            <w:sz w:val="21"/>
            <w:szCs w:val="21"/>
            <w:highlight w:val="yellow"/>
          </w:rPr>
          <w:id w:val="11652841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AC5934">
            <w:rPr>
              <w:rFonts w:ascii="Segoe UI Symbol" w:eastAsia="MS Gothic" w:hAnsi="Segoe UI Symbol" w:cs="Segoe UI Symbol"/>
              <w:sz w:val="21"/>
              <w:szCs w:val="21"/>
              <w:highlight w:val="yellow"/>
            </w:rPr>
            <w:t>☒</w:t>
          </w:r>
        </w:sdtContent>
      </w:sdt>
      <w:r w:rsidRPr="00AC5934">
        <w:rPr>
          <w:rFonts w:ascii="Arial" w:hAnsi="Arial" w:cs="Arial"/>
          <w:i/>
          <w:iCs/>
          <w:sz w:val="21"/>
          <w:szCs w:val="21"/>
          <w:highlight w:val="yellow"/>
        </w:rPr>
        <w:t xml:space="preserve"> jei parinktis taikytina)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4"/>
        <w:gridCol w:w="3537"/>
        <w:gridCol w:w="495"/>
      </w:tblGrid>
      <w:tr w:rsidR="000E609E" w:rsidRPr="00AC5934" w14:paraId="1C36033D" w14:textId="77777777" w:rsidTr="00954AC9">
        <w:tc>
          <w:tcPr>
            <w:tcW w:w="6232" w:type="dxa"/>
          </w:tcPr>
          <w:p w14:paraId="6104647A" w14:textId="52ADE473" w:rsidR="000E609E" w:rsidRPr="00AC5934" w:rsidRDefault="000E609E" w:rsidP="003D464C">
            <w:pPr>
              <w:pStyle w:val="BodyText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siųsti studijuoti</w:t>
            </w:r>
          </w:p>
        </w:tc>
        <w:tc>
          <w:tcPr>
            <w:tcW w:w="3964" w:type="dxa"/>
            <w:gridSpan w:val="2"/>
          </w:tcPr>
          <w:p w14:paraId="008F8034" w14:textId="797472D5" w:rsidR="000E609E" w:rsidRPr="00AC5934" w:rsidRDefault="00BF4F31" w:rsidP="003D464C">
            <w:pPr>
              <w:pStyle w:val="BodyText"/>
              <w:jc w:val="both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8395876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D2D"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☒</w:t>
                </w:r>
              </w:sdtContent>
            </w:sdt>
          </w:p>
        </w:tc>
      </w:tr>
      <w:tr w:rsidR="00CE2867" w:rsidRPr="00AC5934" w14:paraId="216C0A4E" w14:textId="77777777" w:rsidTr="00954AC9">
        <w:tc>
          <w:tcPr>
            <w:tcW w:w="6232" w:type="dxa"/>
          </w:tcPr>
          <w:p w14:paraId="4F5A8608" w14:textId="5CA8BD7A" w:rsidR="00CE2867" w:rsidRPr="00AC5934" w:rsidRDefault="00847F1B" w:rsidP="00847F1B">
            <w:pPr>
              <w:pStyle w:val="BodyText"/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M</w:t>
            </w:r>
            <w:r w:rsidR="00CE2867" w:rsidRPr="00AC5934">
              <w:rPr>
                <w:rFonts w:ascii="Arial" w:hAnsi="Arial" w:cs="Arial"/>
                <w:sz w:val="21"/>
                <w:szCs w:val="21"/>
              </w:rPr>
              <w:t>obilumo programos ar projekto pavadinimas</w:t>
            </w:r>
          </w:p>
        </w:tc>
        <w:tc>
          <w:tcPr>
            <w:tcW w:w="3964" w:type="dxa"/>
            <w:gridSpan w:val="2"/>
          </w:tcPr>
          <w:p w14:paraId="5ED4B68C" w14:textId="4DD5AFCE" w:rsidR="00CE2867" w:rsidRPr="00AC5934" w:rsidRDefault="00711D2D" w:rsidP="00847F1B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ERUA</w:t>
            </w:r>
            <w:r w:rsidR="00CE2867"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                     </w:t>
            </w:r>
          </w:p>
        </w:tc>
      </w:tr>
      <w:tr w:rsidR="00511931" w:rsidRPr="00AC5934" w14:paraId="2D10D0C7" w14:textId="77777777" w:rsidTr="00954AC9">
        <w:tc>
          <w:tcPr>
            <w:tcW w:w="6232" w:type="dxa"/>
          </w:tcPr>
          <w:p w14:paraId="1BE06AA5" w14:textId="69039405" w:rsidR="00511931" w:rsidRPr="00AC5934" w:rsidRDefault="00847F1B" w:rsidP="00847F1B">
            <w:pPr>
              <w:pStyle w:val="BodyText"/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</w:rPr>
              <w:t>P</w:t>
            </w:r>
            <w:r w:rsidR="00511931" w:rsidRPr="00AC5934">
              <w:rPr>
                <w:rFonts w:ascii="Arial" w:hAnsi="Arial" w:cs="Arial"/>
                <w:iCs/>
                <w:sz w:val="21"/>
                <w:szCs w:val="21"/>
              </w:rPr>
              <w:t>ilnas priimančiosios organizacijos pavadinimas</w:t>
            </w:r>
          </w:p>
        </w:tc>
        <w:tc>
          <w:tcPr>
            <w:tcW w:w="3964" w:type="dxa"/>
            <w:gridSpan w:val="2"/>
          </w:tcPr>
          <w:p w14:paraId="0B67ED8C" w14:textId="5DA1781F" w:rsidR="00511931" w:rsidRPr="00AC5934" w:rsidRDefault="00511931" w:rsidP="00847F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</w:pP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511931" w:rsidRPr="00AC5934" w14:paraId="6ACE0EF1" w14:textId="77777777" w:rsidTr="00954AC9">
        <w:tc>
          <w:tcPr>
            <w:tcW w:w="6232" w:type="dxa"/>
          </w:tcPr>
          <w:p w14:paraId="639D434E" w14:textId="497357FE" w:rsidR="00511931" w:rsidRPr="00AC5934" w:rsidRDefault="00511931" w:rsidP="00847F1B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</w:rPr>
              <w:t>Šalis</w:t>
            </w:r>
          </w:p>
        </w:tc>
        <w:tc>
          <w:tcPr>
            <w:tcW w:w="3964" w:type="dxa"/>
            <w:gridSpan w:val="2"/>
          </w:tcPr>
          <w:p w14:paraId="232C0525" w14:textId="6485648C" w:rsidR="00511931" w:rsidRPr="00AC5934" w:rsidRDefault="00511931" w:rsidP="00847F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</w:pP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511931" w:rsidRPr="00AC5934" w14:paraId="5D49E016" w14:textId="77777777" w:rsidTr="00954AC9">
        <w:tc>
          <w:tcPr>
            <w:tcW w:w="6232" w:type="dxa"/>
          </w:tcPr>
          <w:p w14:paraId="26B2D9FE" w14:textId="17CEA50B" w:rsidR="00511931" w:rsidRPr="00AC5934" w:rsidRDefault="00511931" w:rsidP="00847F1B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</w:rPr>
              <w:t>Miestas, kuriame yra priimančioji organizacija</w:t>
            </w:r>
          </w:p>
        </w:tc>
        <w:tc>
          <w:tcPr>
            <w:tcW w:w="3964" w:type="dxa"/>
            <w:gridSpan w:val="2"/>
          </w:tcPr>
          <w:p w14:paraId="3661B42D" w14:textId="41268B77" w:rsidR="00511931" w:rsidRPr="00AC5934" w:rsidRDefault="00511931" w:rsidP="00847F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</w:pP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511931" w:rsidRPr="00AC5934" w14:paraId="5D6A6C05" w14:textId="77777777" w:rsidTr="00954AC9">
        <w:tc>
          <w:tcPr>
            <w:tcW w:w="6232" w:type="dxa"/>
          </w:tcPr>
          <w:p w14:paraId="76C01793" w14:textId="17EACA61" w:rsidR="00511931" w:rsidRPr="00AC5934" w:rsidRDefault="00511931" w:rsidP="00847F1B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  <w:r w:rsidRPr="00AC5934">
              <w:rPr>
                <w:rFonts w:ascii="Arial" w:hAnsi="Arial" w:cs="Arial"/>
                <w:iCs/>
                <w:sz w:val="21"/>
                <w:szCs w:val="21"/>
              </w:rPr>
              <w:t>Studijų/</w:t>
            </w:r>
            <w:r w:rsidR="00847F1B" w:rsidRPr="00AC5934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Pr="00AC5934">
              <w:rPr>
                <w:rFonts w:ascii="Arial" w:hAnsi="Arial" w:cs="Arial"/>
                <w:iCs/>
                <w:sz w:val="21"/>
                <w:szCs w:val="21"/>
              </w:rPr>
              <w:t>praktikos ar veiklos  pradžios data</w:t>
            </w:r>
            <w:r w:rsidR="00346283" w:rsidRPr="00AC5934">
              <w:rPr>
                <w:rFonts w:ascii="Arial" w:hAnsi="Arial" w:cs="Arial"/>
                <w:iCs/>
                <w:sz w:val="21"/>
                <w:szCs w:val="21"/>
              </w:rPr>
              <w:t>*</w:t>
            </w:r>
          </w:p>
        </w:tc>
        <w:tc>
          <w:tcPr>
            <w:tcW w:w="3964" w:type="dxa"/>
            <w:gridSpan w:val="2"/>
          </w:tcPr>
          <w:p w14:paraId="42554CA7" w14:textId="574AF8A8" w:rsidR="00847F1B" w:rsidRPr="00AC5934" w:rsidRDefault="00511931" w:rsidP="00847F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20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Fonts w:ascii="Arial" w:hAnsi="Arial" w:cs="Arial"/>
                <w:sz w:val="21"/>
                <w:szCs w:val="21"/>
              </w:rPr>
              <w:t>m.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 xml:space="preserve">                          mėn.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</w:t>
            </w:r>
            <w:r w:rsidRPr="00AC5934">
              <w:rPr>
                <w:rFonts w:ascii="Arial" w:hAnsi="Arial" w:cs="Arial"/>
                <w:sz w:val="21"/>
                <w:szCs w:val="21"/>
              </w:rPr>
              <w:t>d.</w:t>
            </w:r>
          </w:p>
        </w:tc>
      </w:tr>
      <w:tr w:rsidR="00511931" w:rsidRPr="00AC5934" w14:paraId="0AE7FD7C" w14:textId="77777777" w:rsidTr="00954AC9">
        <w:tc>
          <w:tcPr>
            <w:tcW w:w="6232" w:type="dxa"/>
          </w:tcPr>
          <w:p w14:paraId="04668404" w14:textId="7297F66A" w:rsidR="00511931" w:rsidRPr="00AC5934" w:rsidRDefault="00511931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</w:rPr>
              <w:t xml:space="preserve">  Studijų/ praktikos  ar veiklos pabaigos data</w:t>
            </w:r>
            <w:r w:rsidR="00346283" w:rsidRPr="00AC5934">
              <w:rPr>
                <w:rFonts w:ascii="Arial" w:hAnsi="Arial" w:cs="Arial"/>
                <w:iCs/>
                <w:sz w:val="21"/>
                <w:szCs w:val="21"/>
              </w:rPr>
              <w:t>*</w:t>
            </w:r>
            <w:r w:rsidRPr="00AC5934">
              <w:rPr>
                <w:rFonts w:ascii="Arial" w:hAnsi="Arial" w:cs="Arial"/>
                <w:iCs/>
                <w:sz w:val="21"/>
                <w:szCs w:val="21"/>
              </w:rPr>
              <w:t xml:space="preserve">                               </w:t>
            </w:r>
          </w:p>
        </w:tc>
        <w:tc>
          <w:tcPr>
            <w:tcW w:w="3964" w:type="dxa"/>
            <w:gridSpan w:val="2"/>
          </w:tcPr>
          <w:p w14:paraId="6BE352AF" w14:textId="576228BD" w:rsidR="00847F1B" w:rsidRPr="00AC5934" w:rsidRDefault="00511931" w:rsidP="00847F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20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Fonts w:ascii="Arial" w:hAnsi="Arial" w:cs="Arial"/>
                <w:sz w:val="21"/>
                <w:szCs w:val="21"/>
              </w:rPr>
              <w:t>m.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 xml:space="preserve">                          mėn.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d.</w:t>
            </w:r>
          </w:p>
        </w:tc>
      </w:tr>
      <w:tr w:rsidR="00511931" w:rsidRPr="00AC5934" w14:paraId="48252661" w14:textId="77777777" w:rsidTr="00954AC9">
        <w:tc>
          <w:tcPr>
            <w:tcW w:w="6232" w:type="dxa"/>
          </w:tcPr>
          <w:p w14:paraId="3B188C41" w14:textId="7486540A" w:rsidR="00511931" w:rsidRPr="00AC5934" w:rsidRDefault="00847F1B" w:rsidP="00954AC9">
            <w:pPr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Nurodykite transporto p</w:t>
            </w:r>
            <w:r w:rsidR="00954AC9">
              <w:rPr>
                <w:rFonts w:ascii="Arial" w:hAnsi="Arial" w:cs="Arial"/>
                <w:iCs/>
                <w:sz w:val="21"/>
                <w:szCs w:val="21"/>
                <w:lang w:val="lt-LT"/>
              </w:rPr>
              <w:t>riemonę(-</w:t>
            </w:r>
            <w:proofErr w:type="spellStart"/>
            <w:r w:rsidR="00954AC9">
              <w:rPr>
                <w:rFonts w:ascii="Arial" w:hAnsi="Arial" w:cs="Arial"/>
                <w:iCs/>
                <w:sz w:val="21"/>
                <w:szCs w:val="21"/>
                <w:lang w:val="lt-LT"/>
              </w:rPr>
              <w:t>es</w:t>
            </w:r>
            <w:proofErr w:type="spellEnd"/>
            <w:r w:rsidR="00954AC9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), kuriomis didžiąją </w:t>
            </w: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kelionės dalį vyksite pirmyn ir atgal (pvz. autobusu, traukiniu, lėktuvu).</w:t>
            </w:r>
          </w:p>
        </w:tc>
        <w:tc>
          <w:tcPr>
            <w:tcW w:w="3964" w:type="dxa"/>
            <w:gridSpan w:val="2"/>
          </w:tcPr>
          <w:p w14:paraId="37C97F4B" w14:textId="77777777" w:rsidR="00511931" w:rsidRPr="00AC5934" w:rsidRDefault="00511931" w:rsidP="0051193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1931" w:rsidRPr="00AC5934" w14:paraId="470DCCDC" w14:textId="77777777" w:rsidTr="00954AC9">
        <w:tc>
          <w:tcPr>
            <w:tcW w:w="6232" w:type="dxa"/>
          </w:tcPr>
          <w:p w14:paraId="161565F3" w14:textId="0C331B39" w:rsidR="00511931" w:rsidRPr="00AC5934" w:rsidRDefault="00E34BA2" w:rsidP="00E34BA2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N</w:t>
            </w:r>
            <w:r w:rsidR="00511931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urodyti kelionės į priimančiąją organizaciją</w:t>
            </w:r>
            <w:r w:rsidR="007D249B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 (išvykimo iš Lietuvos)</w:t>
            </w:r>
            <w:r w:rsidR="007D249B" w:rsidRPr="00AC5934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="00511931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 datą</w:t>
            </w:r>
          </w:p>
        </w:tc>
        <w:tc>
          <w:tcPr>
            <w:tcW w:w="3964" w:type="dxa"/>
            <w:gridSpan w:val="2"/>
          </w:tcPr>
          <w:p w14:paraId="4DF4E54E" w14:textId="7EC326CF" w:rsidR="00511931" w:rsidRPr="00AC5934" w:rsidRDefault="00511931" w:rsidP="0051193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20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Fonts w:ascii="Arial" w:hAnsi="Arial" w:cs="Arial"/>
                <w:sz w:val="21"/>
                <w:szCs w:val="21"/>
              </w:rPr>
              <w:t>m.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 xml:space="preserve">                          mėn.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d.</w:t>
            </w:r>
          </w:p>
        </w:tc>
      </w:tr>
      <w:tr w:rsidR="00511931" w:rsidRPr="00AC5934" w14:paraId="2A066F01" w14:textId="77777777" w:rsidTr="00954AC9">
        <w:tc>
          <w:tcPr>
            <w:tcW w:w="6232" w:type="dxa"/>
          </w:tcPr>
          <w:p w14:paraId="1BBA34EC" w14:textId="5C2A71E0" w:rsidR="00511931" w:rsidRPr="00AC5934" w:rsidRDefault="00E34BA2" w:rsidP="00CE2867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N</w:t>
            </w:r>
            <w:r w:rsidR="00511931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urodyti kelionės atgal </w:t>
            </w:r>
            <w:r w:rsidR="007D249B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(atvykimo į Lietuvą) </w:t>
            </w:r>
            <w:r w:rsidR="00511931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datą</w:t>
            </w:r>
          </w:p>
        </w:tc>
        <w:tc>
          <w:tcPr>
            <w:tcW w:w="3964" w:type="dxa"/>
            <w:gridSpan w:val="2"/>
          </w:tcPr>
          <w:p w14:paraId="518D0505" w14:textId="12FC3D0F" w:rsidR="00511931" w:rsidRPr="00AC5934" w:rsidRDefault="00511931" w:rsidP="0051193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20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Fonts w:ascii="Arial" w:hAnsi="Arial" w:cs="Arial"/>
                <w:sz w:val="21"/>
                <w:szCs w:val="21"/>
              </w:rPr>
              <w:t>m.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 xml:space="preserve">                          mėn.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d.</w:t>
            </w:r>
          </w:p>
        </w:tc>
      </w:tr>
      <w:tr w:rsidR="00E34BA2" w:rsidRPr="00AC5934" w14:paraId="665DC0FF" w14:textId="77777777" w:rsidTr="008D3E30">
        <w:tc>
          <w:tcPr>
            <w:tcW w:w="9769" w:type="dxa"/>
            <w:gridSpan w:val="2"/>
          </w:tcPr>
          <w:p w14:paraId="154417B0" w14:textId="2C9EDEE5" w:rsidR="00E34BA2" w:rsidRPr="00AC5934" w:rsidRDefault="00117524" w:rsidP="00117524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Pažymėkite, jei vykstate savo lėšomis ir visas su mobilumu susijusias išlaidas apmokėsite patys (kelionės, vizos, draudimo, apgyvendinimo, pragyvenimo ir kt.).</w:t>
            </w:r>
          </w:p>
        </w:tc>
        <w:tc>
          <w:tcPr>
            <w:tcW w:w="427" w:type="dxa"/>
          </w:tcPr>
          <w:p w14:paraId="704D73BB" w14:textId="237E7BFF" w:rsidR="00E34BA2" w:rsidRPr="00AC5934" w:rsidRDefault="00BF4F31" w:rsidP="0051193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06676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BA2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CE2867" w:rsidRPr="00AC5934" w14:paraId="66B19E96" w14:textId="77777777" w:rsidTr="008D3E30">
        <w:tc>
          <w:tcPr>
            <w:tcW w:w="9769" w:type="dxa"/>
            <w:gridSpan w:val="2"/>
          </w:tcPr>
          <w:p w14:paraId="5975F061" w14:textId="600E3C58" w:rsidR="00CE2867" w:rsidRPr="00AC5934" w:rsidRDefault="00CE2867" w:rsidP="00E34BA2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Pažymėti jei prašoma skirti dotaciją</w:t>
            </w:r>
          </w:p>
        </w:tc>
        <w:tc>
          <w:tcPr>
            <w:tcW w:w="427" w:type="dxa"/>
          </w:tcPr>
          <w:p w14:paraId="1C93A1C4" w14:textId="287A7018" w:rsidR="00CE2867" w:rsidRPr="00AC5934" w:rsidRDefault="00BF4F31" w:rsidP="00CE286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69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67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2006C8" w:rsidRPr="00AC5934" w14:paraId="6A323834" w14:textId="77777777" w:rsidTr="008D3E30">
        <w:tc>
          <w:tcPr>
            <w:tcW w:w="6232" w:type="dxa"/>
          </w:tcPr>
          <w:p w14:paraId="5FB060B6" w14:textId="12730720" w:rsidR="002006C8" w:rsidRPr="00AC5934" w:rsidRDefault="00AC5934" w:rsidP="002006C8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Šiame laukelyje galite nurodyti papildomą informaciją arba paaiškinimus/pastabas dėl mobilumo.</w:t>
            </w:r>
          </w:p>
        </w:tc>
        <w:tc>
          <w:tcPr>
            <w:tcW w:w="3964" w:type="dxa"/>
            <w:gridSpan w:val="2"/>
          </w:tcPr>
          <w:p w14:paraId="0C7B1DC8" w14:textId="3BF87B6B" w:rsidR="002006C8" w:rsidRPr="00AC5934" w:rsidRDefault="002006C8" w:rsidP="002006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shd w:val="clear" w:color="auto" w:fill="E1E3E6"/>
              </w:rPr>
              <w:t>             </w:t>
            </w:r>
            <w:r w:rsidRPr="00AC5934">
              <w:rPr>
                <w:rFonts w:ascii="Arial" w:hAnsi="Arial" w:cs="Arial"/>
                <w:b/>
                <w:sz w:val="21"/>
                <w:szCs w:val="21"/>
              </w:rPr>
              <w:t>                             </w:t>
            </w:r>
          </w:p>
        </w:tc>
      </w:tr>
    </w:tbl>
    <w:p w14:paraId="3BA917D7" w14:textId="035D300E" w:rsidR="000E609E" w:rsidRPr="00722B53" w:rsidRDefault="000E609E" w:rsidP="00BB07FF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</w:p>
    <w:p w14:paraId="306735B7" w14:textId="77777777" w:rsidR="00F5176A" w:rsidRPr="00876C4B" w:rsidRDefault="00F5176A" w:rsidP="00F5176A">
      <w:pPr>
        <w:ind w:left="567" w:hanging="567"/>
        <w:jc w:val="both"/>
        <w:rPr>
          <w:rFonts w:ascii="Arial" w:hAnsi="Arial" w:cs="Arial"/>
          <w:b/>
          <w:sz w:val="21"/>
          <w:szCs w:val="21"/>
          <w:highlight w:val="lightGray"/>
          <w:lang w:val="lt-LT"/>
        </w:rPr>
      </w:pPr>
      <w:r w:rsidRPr="00876C4B">
        <w:rPr>
          <w:rFonts w:ascii="Arial" w:hAnsi="Arial" w:cs="Arial"/>
          <w:b/>
          <w:sz w:val="21"/>
          <w:szCs w:val="21"/>
          <w:lang w:val="lt-LT"/>
        </w:rPr>
        <w:t xml:space="preserve">Pasirašydama(s) šį prašymą: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420"/>
      </w:tblGrid>
      <w:tr w:rsidR="00F5176A" w:rsidRPr="00AC5934" w14:paraId="214ECC0A" w14:textId="77777777" w:rsidTr="00346283">
        <w:tc>
          <w:tcPr>
            <w:tcW w:w="9776" w:type="dxa"/>
          </w:tcPr>
          <w:p w14:paraId="698D8B8E" w14:textId="546F4B36" w:rsidR="00F5176A" w:rsidRPr="00AC5934" w:rsidRDefault="00F5176A" w:rsidP="003D464C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Patvirtinu, kad susipažinau ir sutinku su mobilumo programos ar projekto sąlygomis, pagal kurias vykdoma išvyka.</w:t>
            </w:r>
          </w:p>
        </w:tc>
        <w:tc>
          <w:tcPr>
            <w:tcW w:w="420" w:type="dxa"/>
          </w:tcPr>
          <w:p w14:paraId="762FC2BD" w14:textId="3B919D87" w:rsidR="00F5176A" w:rsidRPr="00AC5934" w:rsidRDefault="00BF4F31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74129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76A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953C3A" w:rsidRPr="00AC5934" w14:paraId="17A7AB12" w14:textId="77777777" w:rsidTr="00346283">
        <w:tc>
          <w:tcPr>
            <w:tcW w:w="9776" w:type="dxa"/>
          </w:tcPr>
          <w:p w14:paraId="5CA51341" w14:textId="1A827F6E" w:rsidR="00953C3A" w:rsidRPr="00AC5934" w:rsidRDefault="007177B0" w:rsidP="003D464C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7177B0">
              <w:rPr>
                <w:rFonts w:ascii="Arial" w:hAnsi="Arial" w:cs="Arial"/>
                <w:sz w:val="21"/>
                <w:szCs w:val="21"/>
                <w:lang w:val="lt-LT"/>
              </w:rPr>
              <w:t xml:space="preserve">Patvirtinu, kad </w:t>
            </w:r>
            <w:r w:rsidR="0086374A">
              <w:rPr>
                <w:rFonts w:ascii="Arial" w:hAnsi="Arial" w:cs="Arial"/>
                <w:sz w:val="21"/>
                <w:szCs w:val="21"/>
                <w:lang w:val="lt-LT"/>
              </w:rPr>
              <w:t>š</w:t>
            </w:r>
            <w:r w:rsidR="0086374A" w:rsidRPr="0086374A">
              <w:rPr>
                <w:rFonts w:ascii="Arial" w:hAnsi="Arial" w:cs="Arial"/>
                <w:sz w:val="21"/>
                <w:szCs w:val="21"/>
                <w:lang w:val="lt-LT"/>
              </w:rPr>
              <w:t>io mobilumo laikotarpis nesutampa su kitu ES finansuojamu mobilumu; persidengimo atveju ankstesnio mobilumo dotacija bus perskaičiuota.</w:t>
            </w:r>
          </w:p>
        </w:tc>
        <w:tc>
          <w:tcPr>
            <w:tcW w:w="420" w:type="dxa"/>
          </w:tcPr>
          <w:p w14:paraId="43E086FF" w14:textId="477B061F" w:rsidR="00953C3A" w:rsidRPr="00AC5934" w:rsidRDefault="00BF4F31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22250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C3A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5176A" w:rsidRPr="00AC5934" w14:paraId="7DFFB31B" w14:textId="77777777" w:rsidTr="00346283">
        <w:tc>
          <w:tcPr>
            <w:tcW w:w="9776" w:type="dxa"/>
          </w:tcPr>
          <w:p w14:paraId="18A0120A" w14:textId="48E86851" w:rsidR="00F5176A" w:rsidRPr="00AC5934" w:rsidRDefault="00F5176A" w:rsidP="003D464C">
            <w:pPr>
              <w:spacing w:line="276" w:lineRule="auto"/>
              <w:rPr>
                <w:rFonts w:ascii="Arial" w:hAnsi="Arial" w:cs="Arial"/>
                <w:i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Suprantu, kad stipendija mokama tik už mano fizinio buvimo laikotarpį priimančioje organizacijoje, kurį patvirtins priimančiosios organizacijos išduotas dalyvavimo pažymėjimas (</w:t>
            </w:r>
            <w:proofErr w:type="spellStart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Certificate</w:t>
            </w:r>
            <w:proofErr w:type="spellEnd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 xml:space="preserve"> </w:t>
            </w:r>
            <w:proofErr w:type="spellStart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of</w:t>
            </w:r>
            <w:proofErr w:type="spellEnd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 xml:space="preserve"> </w:t>
            </w:r>
            <w:proofErr w:type="spellStart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Attendance</w:t>
            </w:r>
            <w:proofErr w:type="spellEnd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).</w:t>
            </w:r>
          </w:p>
        </w:tc>
        <w:tc>
          <w:tcPr>
            <w:tcW w:w="420" w:type="dxa"/>
          </w:tcPr>
          <w:p w14:paraId="4FE0CC05" w14:textId="77777777" w:rsidR="00F5176A" w:rsidRPr="00AC5934" w:rsidRDefault="00BF4F31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161806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76A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5176A" w:rsidRPr="00AC5934" w14:paraId="28117968" w14:textId="77777777" w:rsidTr="00346283">
        <w:tc>
          <w:tcPr>
            <w:tcW w:w="9776" w:type="dxa"/>
          </w:tcPr>
          <w:p w14:paraId="38B80D36" w14:textId="4BC72A0F" w:rsidR="00F5176A" w:rsidRPr="00AC5934" w:rsidRDefault="00F5176A" w:rsidP="003D464C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 xml:space="preserve">Suprantu, kad su kelionės ar </w:t>
            </w:r>
            <w:proofErr w:type="spellStart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įtraukties</w:t>
            </w:r>
            <w:proofErr w:type="spellEnd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 xml:space="preserve"> parama susijusių išlaidų kompensavimas (</w:t>
            </w:r>
            <w:proofErr w:type="spellStart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įtraukties</w:t>
            </w:r>
            <w:proofErr w:type="spellEnd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 xml:space="preserve"> išlaidos, ekologiškos kelionės išlaidos, mažiau galimybių turinčių mobilumo dalyvių išlaidos) grindžiamos mano, kaip dalyvio pateiktais patvirtinamaisiais dokumentais.</w:t>
            </w:r>
          </w:p>
        </w:tc>
        <w:tc>
          <w:tcPr>
            <w:tcW w:w="420" w:type="dxa"/>
          </w:tcPr>
          <w:p w14:paraId="07DF9987" w14:textId="0531D1B3" w:rsidR="00F5176A" w:rsidRPr="00AC5934" w:rsidRDefault="00BF4F31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169021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76A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34BA2" w:rsidRPr="00AC5934" w14:paraId="6413FF3F" w14:textId="77777777" w:rsidTr="00346283">
        <w:tc>
          <w:tcPr>
            <w:tcW w:w="9776" w:type="dxa"/>
          </w:tcPr>
          <w:p w14:paraId="21669D83" w14:textId="2A40F58D" w:rsidR="00E34BA2" w:rsidRPr="00AC5934" w:rsidRDefault="00E34BA2" w:rsidP="003D464C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Suprantu, kad studijuodamas(-a) valstybės nefinansuojamose studijose</w:t>
            </w:r>
            <w:r w:rsidR="00847F1B" w:rsidRPr="00AC5934">
              <w:rPr>
                <w:rFonts w:ascii="Arial" w:hAnsi="Arial" w:cs="Arial"/>
                <w:sz w:val="21"/>
                <w:szCs w:val="21"/>
                <w:lang w:val="lt-LT"/>
              </w:rPr>
              <w:t>, studijų įmoką išvykimo metu privalau mokėti Mykolo Romerio universitetui.</w:t>
            </w:r>
          </w:p>
        </w:tc>
        <w:tc>
          <w:tcPr>
            <w:tcW w:w="420" w:type="dxa"/>
          </w:tcPr>
          <w:p w14:paraId="78B57344" w14:textId="1E0D1271" w:rsidR="00E34BA2" w:rsidRPr="00AC5934" w:rsidRDefault="00BF4F31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204918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BA2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34BA2" w:rsidRPr="00AC5934" w14:paraId="7F0CB506" w14:textId="77777777" w:rsidTr="00346283">
        <w:tc>
          <w:tcPr>
            <w:tcW w:w="9776" w:type="dxa"/>
          </w:tcPr>
          <w:p w14:paraId="6ACC7588" w14:textId="2DFB1828" w:rsidR="00E34BA2" w:rsidRPr="00AC5934" w:rsidRDefault="00E34BA2" w:rsidP="00847F1B">
            <w:pPr>
              <w:pStyle w:val="BodyTex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Patvirtinu, kad Mykolo Romerio universitetui finansinių įsiskolinimų neturiu.</w:t>
            </w:r>
          </w:p>
        </w:tc>
        <w:tc>
          <w:tcPr>
            <w:tcW w:w="420" w:type="dxa"/>
          </w:tcPr>
          <w:p w14:paraId="40C5CB15" w14:textId="23437BE4" w:rsidR="00E34BA2" w:rsidRPr="00AC5934" w:rsidRDefault="00BF4F31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20276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BA2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29092F00" w14:textId="6B8419EA" w:rsidR="00F5176A" w:rsidRPr="00954AC9" w:rsidRDefault="00F5176A" w:rsidP="00117524">
      <w:pPr>
        <w:pStyle w:val="BodyText"/>
        <w:jc w:val="both"/>
        <w:rPr>
          <w:rFonts w:ascii="Arial" w:hAnsi="Arial" w:cs="Arial"/>
          <w:i/>
          <w:iCs/>
          <w:sz w:val="6"/>
          <w:szCs w:val="6"/>
        </w:rPr>
      </w:pPr>
    </w:p>
    <w:p w14:paraId="7DD9E629" w14:textId="5FE2CBEA" w:rsidR="007A4652" w:rsidRPr="00AC5934" w:rsidRDefault="00847F1B" w:rsidP="00847F1B">
      <w:pPr>
        <w:pStyle w:val="BodyText"/>
        <w:jc w:val="both"/>
        <w:rPr>
          <w:rFonts w:ascii="Arial" w:hAnsi="Arial" w:cs="Arial"/>
          <w:sz w:val="21"/>
          <w:szCs w:val="21"/>
          <w:u w:val="single"/>
        </w:rPr>
      </w:pPr>
      <w:r w:rsidRPr="00AC5934">
        <w:rPr>
          <w:rFonts w:ascii="Arial" w:hAnsi="Arial" w:cs="Arial"/>
          <w:sz w:val="21"/>
          <w:szCs w:val="21"/>
        </w:rPr>
        <w:t xml:space="preserve">Studento (-ės):                                              </w:t>
      </w:r>
      <w:r w:rsidRPr="00AC5934">
        <w:rPr>
          <w:rFonts w:ascii="Arial" w:hAnsi="Arial" w:cs="Arial"/>
          <w:sz w:val="21"/>
          <w:szCs w:val="21"/>
          <w:u w:val="single"/>
        </w:rPr>
        <w:tab/>
      </w:r>
      <w:r w:rsidRPr="00AC5934">
        <w:rPr>
          <w:rFonts w:ascii="Arial" w:hAnsi="Arial" w:cs="Arial"/>
          <w:sz w:val="21"/>
          <w:szCs w:val="21"/>
          <w:u w:val="single"/>
        </w:rPr>
        <w:tab/>
      </w:r>
      <w:r w:rsidRPr="00AC5934">
        <w:rPr>
          <w:rFonts w:ascii="Arial" w:hAnsi="Arial" w:cs="Arial"/>
          <w:sz w:val="21"/>
          <w:szCs w:val="21"/>
          <w:u w:val="single"/>
        </w:rPr>
        <w:tab/>
      </w:r>
      <w:r w:rsidRPr="00AC5934">
        <w:rPr>
          <w:rFonts w:ascii="Arial" w:hAnsi="Arial" w:cs="Arial"/>
          <w:sz w:val="21"/>
          <w:szCs w:val="21"/>
        </w:rPr>
        <w:t xml:space="preserve">                         </w:t>
      </w:r>
      <w:r w:rsidRPr="00AC5934">
        <w:rPr>
          <w:rFonts w:ascii="Arial" w:hAnsi="Arial" w:cs="Arial"/>
          <w:sz w:val="21"/>
          <w:szCs w:val="21"/>
          <w:u w:val="single"/>
        </w:rPr>
        <w:t xml:space="preserve">                 </w:t>
      </w:r>
      <w:r w:rsidRPr="00AC5934">
        <w:rPr>
          <w:rFonts w:ascii="Arial" w:hAnsi="Arial" w:cs="Arial"/>
          <w:sz w:val="21"/>
          <w:szCs w:val="21"/>
          <w:u w:val="single"/>
        </w:rPr>
        <w:tab/>
        <w:t xml:space="preserve">         </w:t>
      </w:r>
      <w:r w:rsidRPr="00AC5934">
        <w:rPr>
          <w:rFonts w:ascii="Arial" w:hAnsi="Arial" w:cs="Arial"/>
          <w:sz w:val="21"/>
          <w:szCs w:val="21"/>
          <w:u w:val="single"/>
        </w:rPr>
        <w:tab/>
      </w:r>
    </w:p>
    <w:p w14:paraId="14930F32" w14:textId="1AB5B41D" w:rsidR="00847F1B" w:rsidRDefault="00847F1B" w:rsidP="00117524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  <w:r w:rsidRPr="008D3E30">
        <w:rPr>
          <w:rFonts w:ascii="Arial" w:hAnsi="Arial" w:cs="Arial"/>
          <w:i/>
          <w:iCs/>
          <w:sz w:val="14"/>
          <w:szCs w:val="14"/>
        </w:rPr>
        <w:t xml:space="preserve">                                                            </w:t>
      </w:r>
      <w:r w:rsidR="00AC5934">
        <w:rPr>
          <w:rFonts w:ascii="Arial" w:hAnsi="Arial" w:cs="Arial"/>
          <w:i/>
          <w:iCs/>
          <w:sz w:val="14"/>
          <w:szCs w:val="14"/>
        </w:rPr>
        <w:t xml:space="preserve">                                          </w:t>
      </w:r>
      <w:r w:rsidRPr="008D3E30">
        <w:rPr>
          <w:rFonts w:ascii="Arial" w:hAnsi="Arial" w:cs="Arial"/>
          <w:i/>
          <w:iCs/>
          <w:sz w:val="14"/>
          <w:szCs w:val="14"/>
        </w:rPr>
        <w:t xml:space="preserve">  (Parašas)</w:t>
      </w:r>
      <w:r w:rsidRPr="008D3E30">
        <w:rPr>
          <w:rFonts w:ascii="Arial" w:hAnsi="Arial" w:cs="Arial"/>
          <w:i/>
          <w:iCs/>
          <w:sz w:val="14"/>
          <w:szCs w:val="14"/>
        </w:rPr>
        <w:tab/>
      </w:r>
      <w:r w:rsidRPr="008D3E30">
        <w:rPr>
          <w:rFonts w:ascii="Arial" w:hAnsi="Arial" w:cs="Arial"/>
          <w:i/>
          <w:iCs/>
          <w:sz w:val="14"/>
          <w:szCs w:val="14"/>
        </w:rPr>
        <w:tab/>
        <w:t xml:space="preserve">                     </w:t>
      </w:r>
      <w:r w:rsidR="00AC5934">
        <w:rPr>
          <w:rFonts w:ascii="Arial" w:hAnsi="Arial" w:cs="Arial"/>
          <w:i/>
          <w:iCs/>
          <w:sz w:val="14"/>
          <w:szCs w:val="14"/>
        </w:rPr>
        <w:t xml:space="preserve">     </w:t>
      </w:r>
      <w:r w:rsidRPr="008D3E30">
        <w:rPr>
          <w:rFonts w:ascii="Arial" w:hAnsi="Arial" w:cs="Arial"/>
          <w:i/>
          <w:iCs/>
          <w:sz w:val="14"/>
          <w:szCs w:val="14"/>
        </w:rPr>
        <w:t>(Vardas, Pavardė)</w:t>
      </w:r>
    </w:p>
    <w:p w14:paraId="6C4684CF" w14:textId="2C0E6448" w:rsidR="00014B0E" w:rsidRPr="00E77F44" w:rsidRDefault="00722B53" w:rsidP="007A4652">
      <w:pPr>
        <w:pStyle w:val="BodyText"/>
        <w:jc w:val="both"/>
        <w:rPr>
          <w:rFonts w:ascii="Times New Roman" w:hAnsi="Times New Roman"/>
        </w:rPr>
      </w:pPr>
      <w:r>
        <w:rPr>
          <w:rFonts w:ascii="Arial" w:hAnsi="Arial" w:cs="Arial"/>
          <w:sz w:val="21"/>
          <w:szCs w:val="21"/>
        </w:rPr>
        <w:t>Suderinta:</w:t>
      </w:r>
    </w:p>
    <w:p w14:paraId="701D019B" w14:textId="1CB8A26D" w:rsidR="00722B53" w:rsidRPr="00AC5934" w:rsidRDefault="007A4652" w:rsidP="00722B53">
      <w:pPr>
        <w:pStyle w:val="BodyText"/>
        <w:jc w:val="both"/>
        <w:rPr>
          <w:rFonts w:ascii="Arial" w:hAnsi="Arial" w:cs="Arial"/>
          <w:sz w:val="21"/>
          <w:szCs w:val="21"/>
          <w:u w:val="single"/>
        </w:rPr>
      </w:pPr>
      <w:r w:rsidRPr="00014B0E">
        <w:rPr>
          <w:rFonts w:ascii="Arial" w:hAnsi="Arial" w:cs="Arial"/>
          <w:sz w:val="21"/>
          <w:szCs w:val="21"/>
        </w:rPr>
        <w:t xml:space="preserve">Fakulteto Prodekanas/ė </w:t>
      </w:r>
      <w:r w:rsidR="00722B53">
        <w:rPr>
          <w:rFonts w:ascii="Arial" w:hAnsi="Arial" w:cs="Arial"/>
          <w:sz w:val="21"/>
          <w:szCs w:val="21"/>
        </w:rPr>
        <w:t xml:space="preserve">                             </w:t>
      </w:r>
      <w:r w:rsidR="00722B53" w:rsidRPr="00AC5934">
        <w:rPr>
          <w:rFonts w:ascii="Arial" w:hAnsi="Arial" w:cs="Arial"/>
          <w:sz w:val="21"/>
          <w:szCs w:val="21"/>
        </w:rPr>
        <w:t xml:space="preserve"> </w:t>
      </w:r>
      <w:r w:rsidR="00722B53" w:rsidRPr="00AC5934">
        <w:rPr>
          <w:rFonts w:ascii="Arial" w:hAnsi="Arial" w:cs="Arial"/>
          <w:sz w:val="21"/>
          <w:szCs w:val="21"/>
          <w:u w:val="single"/>
        </w:rPr>
        <w:tab/>
      </w:r>
      <w:r w:rsidR="00722B53" w:rsidRPr="00AC5934">
        <w:rPr>
          <w:rFonts w:ascii="Arial" w:hAnsi="Arial" w:cs="Arial"/>
          <w:sz w:val="21"/>
          <w:szCs w:val="21"/>
          <w:u w:val="single"/>
        </w:rPr>
        <w:tab/>
      </w:r>
      <w:r w:rsidR="00722B53" w:rsidRPr="00AC5934">
        <w:rPr>
          <w:rFonts w:ascii="Arial" w:hAnsi="Arial" w:cs="Arial"/>
          <w:sz w:val="21"/>
          <w:szCs w:val="21"/>
          <w:u w:val="single"/>
        </w:rPr>
        <w:tab/>
      </w:r>
      <w:r w:rsidR="00722B53" w:rsidRPr="00AC5934">
        <w:rPr>
          <w:rFonts w:ascii="Arial" w:hAnsi="Arial" w:cs="Arial"/>
          <w:sz w:val="21"/>
          <w:szCs w:val="21"/>
        </w:rPr>
        <w:t xml:space="preserve">                         </w:t>
      </w:r>
      <w:r w:rsidR="00722B53" w:rsidRPr="00AC5934">
        <w:rPr>
          <w:rFonts w:ascii="Arial" w:hAnsi="Arial" w:cs="Arial"/>
          <w:sz w:val="21"/>
          <w:szCs w:val="21"/>
          <w:u w:val="single"/>
        </w:rPr>
        <w:t xml:space="preserve">                 </w:t>
      </w:r>
      <w:r w:rsidR="00722B53" w:rsidRPr="00AC5934">
        <w:rPr>
          <w:rFonts w:ascii="Arial" w:hAnsi="Arial" w:cs="Arial"/>
          <w:sz w:val="21"/>
          <w:szCs w:val="21"/>
          <w:u w:val="single"/>
        </w:rPr>
        <w:tab/>
        <w:t xml:space="preserve">         </w:t>
      </w:r>
      <w:r w:rsidR="00722B53" w:rsidRPr="00AC5934">
        <w:rPr>
          <w:rFonts w:ascii="Arial" w:hAnsi="Arial" w:cs="Arial"/>
          <w:sz w:val="21"/>
          <w:szCs w:val="21"/>
          <w:u w:val="single"/>
        </w:rPr>
        <w:tab/>
      </w:r>
    </w:p>
    <w:p w14:paraId="5D935DD2" w14:textId="5CF714C7" w:rsidR="00847F1B" w:rsidRPr="00BB07FF" w:rsidRDefault="00722B53" w:rsidP="00BF4F31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  <w:r w:rsidRPr="008D3E30">
        <w:rPr>
          <w:rFonts w:ascii="Arial" w:hAnsi="Arial" w:cs="Arial"/>
          <w:i/>
          <w:iCs/>
          <w:sz w:val="14"/>
          <w:szCs w:val="14"/>
        </w:rPr>
        <w:t xml:space="preserve">                                                            </w:t>
      </w:r>
      <w:r>
        <w:rPr>
          <w:rFonts w:ascii="Arial" w:hAnsi="Arial" w:cs="Arial"/>
          <w:i/>
          <w:iCs/>
          <w:sz w:val="14"/>
          <w:szCs w:val="14"/>
        </w:rPr>
        <w:t xml:space="preserve">                                          </w:t>
      </w:r>
      <w:r w:rsidRPr="008D3E30">
        <w:rPr>
          <w:rFonts w:ascii="Arial" w:hAnsi="Arial" w:cs="Arial"/>
          <w:i/>
          <w:iCs/>
          <w:sz w:val="14"/>
          <w:szCs w:val="14"/>
        </w:rPr>
        <w:t xml:space="preserve">  (Parašas)</w:t>
      </w:r>
      <w:r w:rsidRPr="008D3E30">
        <w:rPr>
          <w:rFonts w:ascii="Arial" w:hAnsi="Arial" w:cs="Arial"/>
          <w:i/>
          <w:iCs/>
          <w:sz w:val="14"/>
          <w:szCs w:val="14"/>
        </w:rPr>
        <w:tab/>
      </w:r>
      <w:r w:rsidRPr="008D3E30">
        <w:rPr>
          <w:rFonts w:ascii="Arial" w:hAnsi="Arial" w:cs="Arial"/>
          <w:i/>
          <w:iCs/>
          <w:sz w:val="14"/>
          <w:szCs w:val="14"/>
        </w:rPr>
        <w:tab/>
        <w:t xml:space="preserve">                     </w:t>
      </w:r>
      <w:r>
        <w:rPr>
          <w:rFonts w:ascii="Arial" w:hAnsi="Arial" w:cs="Arial"/>
          <w:i/>
          <w:iCs/>
          <w:sz w:val="14"/>
          <w:szCs w:val="14"/>
        </w:rPr>
        <w:t xml:space="preserve">     </w:t>
      </w:r>
      <w:r w:rsidRPr="008D3E30">
        <w:rPr>
          <w:rFonts w:ascii="Arial" w:hAnsi="Arial" w:cs="Arial"/>
          <w:i/>
          <w:iCs/>
          <w:sz w:val="14"/>
          <w:szCs w:val="14"/>
        </w:rPr>
        <w:t xml:space="preserve">(Vardas, Pavardė) </w:t>
      </w:r>
      <w:bookmarkStart w:id="0" w:name="_GoBack"/>
      <w:bookmarkEnd w:id="0"/>
    </w:p>
    <w:sectPr w:rsidR="00847F1B" w:rsidRPr="00BB07FF" w:rsidSect="00722B53">
      <w:headerReference w:type="default" r:id="rId10"/>
      <w:footerReference w:type="even" r:id="rId11"/>
      <w:footerReference w:type="default" r:id="rId12"/>
      <w:pgSz w:w="11906" w:h="16838"/>
      <w:pgMar w:top="284" w:right="566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75051" w14:textId="77777777" w:rsidR="00644A58" w:rsidRDefault="00644A58" w:rsidP="00244C53">
      <w:r>
        <w:separator/>
      </w:r>
    </w:p>
  </w:endnote>
  <w:endnote w:type="continuationSeparator" w:id="0">
    <w:p w14:paraId="16016BCA" w14:textId="77777777" w:rsidR="00644A58" w:rsidRDefault="00644A58" w:rsidP="0024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010CC" w14:textId="77777777" w:rsidR="00711D2D" w:rsidRDefault="00711D2D" w:rsidP="00711D2D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834F" w14:textId="01E9D619" w:rsidR="00711D2D" w:rsidRPr="00711D2D" w:rsidRDefault="001D3532" w:rsidP="00711D2D">
    <w:pPr>
      <w:pStyle w:val="Footer"/>
      <w:tabs>
        <w:tab w:val="center" w:pos="284"/>
      </w:tabs>
      <w:jc w:val="both"/>
      <w:rPr>
        <w:rFonts w:ascii="Arial" w:hAnsi="Arial" w:cs="Arial"/>
        <w:sz w:val="14"/>
        <w:szCs w:val="14"/>
        <w:lang w:val="lt-LT"/>
      </w:rPr>
    </w:pPr>
    <w:r w:rsidRPr="00BB07FF">
      <w:rPr>
        <w:rFonts w:ascii="Arial" w:hAnsi="Arial" w:cs="Arial"/>
        <w:sz w:val="16"/>
        <w:szCs w:val="16"/>
        <w:lang w:val="lt-LT"/>
      </w:rPr>
      <w:t xml:space="preserve">⃰  </w:t>
    </w:r>
    <w:r w:rsidR="00711D2D" w:rsidRPr="00711D2D">
      <w:rPr>
        <w:rFonts w:ascii="Arial" w:hAnsi="Arial" w:cs="Arial"/>
        <w:sz w:val="14"/>
        <w:szCs w:val="14"/>
        <w:lang w:val="lt-LT"/>
      </w:rPr>
      <w:t>ERUA projekto paramą studento dalyvavimui trumpalaikiame mobilume į ERUA veiklą  (</w:t>
    </w:r>
    <w:proofErr w:type="spellStart"/>
    <w:r w:rsidR="00711D2D" w:rsidRPr="00711D2D">
      <w:rPr>
        <w:rFonts w:ascii="Arial" w:hAnsi="Arial" w:cs="Arial"/>
        <w:sz w:val="14"/>
        <w:szCs w:val="14"/>
        <w:lang w:val="lt-LT"/>
      </w:rPr>
      <w:t>t.y</w:t>
    </w:r>
    <w:proofErr w:type="spellEnd"/>
    <w:r w:rsidR="00711D2D" w:rsidRPr="00711D2D">
      <w:rPr>
        <w:rFonts w:ascii="Arial" w:hAnsi="Arial" w:cs="Arial"/>
        <w:sz w:val="14"/>
        <w:szCs w:val="14"/>
        <w:lang w:val="lt-LT"/>
      </w:rPr>
      <w:t>. Studento trumpalaikio mobilumo stipendiją į ERUA partnerį</w:t>
    </w:r>
    <w:r w:rsidR="00711D2D">
      <w:rPr>
        <w:rFonts w:ascii="Arial" w:hAnsi="Arial" w:cs="Arial"/>
        <w:sz w:val="14"/>
        <w:szCs w:val="14"/>
        <w:lang w:val="lt-LT"/>
      </w:rPr>
      <w:t>:</w:t>
    </w:r>
    <w:r w:rsidR="00711D2D" w:rsidRPr="00711D2D">
      <w:t xml:space="preserve"> </w:t>
    </w:r>
    <w:r w:rsidR="00711D2D" w:rsidRPr="00711D2D">
      <w:rPr>
        <w:rFonts w:ascii="Arial" w:hAnsi="Arial" w:cs="Arial"/>
        <w:sz w:val="14"/>
        <w:szCs w:val="14"/>
        <w:lang w:val="lt-LT"/>
      </w:rPr>
      <w:t xml:space="preserve">Paryžiaus 8 </w:t>
    </w:r>
    <w:proofErr w:type="spellStart"/>
    <w:r w:rsidR="00711D2D" w:rsidRPr="00711D2D">
      <w:rPr>
        <w:rFonts w:ascii="Arial" w:hAnsi="Arial" w:cs="Arial"/>
        <w:sz w:val="14"/>
        <w:szCs w:val="14"/>
        <w:lang w:val="lt-LT"/>
      </w:rPr>
      <w:t>Vincennes</w:t>
    </w:r>
    <w:proofErr w:type="spellEnd"/>
    <w:r w:rsidR="00711D2D" w:rsidRPr="00711D2D">
      <w:rPr>
        <w:rFonts w:ascii="Arial" w:hAnsi="Arial" w:cs="Arial"/>
        <w:sz w:val="14"/>
        <w:szCs w:val="14"/>
        <w:lang w:val="lt-LT"/>
      </w:rPr>
      <w:t>-</w:t>
    </w:r>
    <w:proofErr w:type="spellStart"/>
    <w:r w:rsidR="00711D2D" w:rsidRPr="00711D2D">
      <w:rPr>
        <w:rFonts w:ascii="Arial" w:hAnsi="Arial" w:cs="Arial"/>
        <w:sz w:val="14"/>
        <w:szCs w:val="14"/>
        <w:lang w:val="lt-LT"/>
      </w:rPr>
      <w:t>S</w:t>
    </w:r>
    <w:r w:rsidR="00711D2D">
      <w:rPr>
        <w:rFonts w:ascii="Arial" w:hAnsi="Arial" w:cs="Arial"/>
        <w:sz w:val="14"/>
        <w:szCs w:val="14"/>
        <w:lang w:val="lt-LT"/>
      </w:rPr>
      <w:t>aint</w:t>
    </w:r>
    <w:proofErr w:type="spellEnd"/>
    <w:r w:rsidR="00711D2D">
      <w:rPr>
        <w:rFonts w:ascii="Arial" w:hAnsi="Arial" w:cs="Arial"/>
        <w:sz w:val="14"/>
        <w:szCs w:val="14"/>
        <w:lang w:val="lt-LT"/>
      </w:rPr>
      <w:t xml:space="preserve">-Denis universitetas – </w:t>
    </w:r>
    <w:r w:rsidR="00711D2D" w:rsidRPr="00711D2D">
      <w:rPr>
        <w:rFonts w:ascii="Arial" w:hAnsi="Arial" w:cs="Arial"/>
        <w:b/>
        <w:sz w:val="14"/>
        <w:szCs w:val="14"/>
        <w:lang w:val="lt-LT"/>
      </w:rPr>
      <w:t>UP8</w:t>
    </w:r>
    <w:r w:rsidR="00711D2D">
      <w:rPr>
        <w:rFonts w:ascii="Arial" w:hAnsi="Arial" w:cs="Arial"/>
        <w:sz w:val="14"/>
        <w:szCs w:val="14"/>
        <w:lang w:val="lt-LT"/>
      </w:rPr>
      <w:t xml:space="preserve">; SWPS universitetas – </w:t>
    </w:r>
    <w:r w:rsidR="00711D2D" w:rsidRPr="00711D2D">
      <w:rPr>
        <w:rFonts w:ascii="Arial" w:hAnsi="Arial" w:cs="Arial"/>
        <w:b/>
        <w:sz w:val="14"/>
        <w:szCs w:val="14"/>
        <w:lang w:val="lt-LT"/>
      </w:rPr>
      <w:t>SWPS</w:t>
    </w:r>
    <w:r w:rsidR="00711D2D">
      <w:rPr>
        <w:rFonts w:ascii="Arial" w:hAnsi="Arial" w:cs="Arial"/>
        <w:sz w:val="14"/>
        <w:szCs w:val="14"/>
        <w:lang w:val="lt-LT"/>
      </w:rPr>
      <w:t xml:space="preserve">; </w:t>
    </w:r>
    <w:r w:rsidR="00711D2D" w:rsidRPr="00711D2D">
      <w:rPr>
        <w:rFonts w:ascii="Arial" w:hAnsi="Arial" w:cs="Arial"/>
        <w:sz w:val="14"/>
        <w:szCs w:val="14"/>
        <w:lang w:val="lt-LT"/>
      </w:rPr>
      <w:t>Europos</w:t>
    </w:r>
    <w:r w:rsidR="00711D2D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711D2D">
      <w:rPr>
        <w:rFonts w:ascii="Arial" w:hAnsi="Arial" w:cs="Arial"/>
        <w:sz w:val="14"/>
        <w:szCs w:val="14"/>
        <w:lang w:val="lt-LT"/>
      </w:rPr>
      <w:t>Viadrinos</w:t>
    </w:r>
    <w:proofErr w:type="spellEnd"/>
    <w:r w:rsidR="00711D2D">
      <w:rPr>
        <w:rFonts w:ascii="Arial" w:hAnsi="Arial" w:cs="Arial"/>
        <w:sz w:val="14"/>
        <w:szCs w:val="14"/>
        <w:lang w:val="lt-LT"/>
      </w:rPr>
      <w:t xml:space="preserve"> universitetas – </w:t>
    </w:r>
    <w:r w:rsidR="00711D2D" w:rsidRPr="00711D2D">
      <w:rPr>
        <w:rFonts w:ascii="Arial" w:hAnsi="Arial" w:cs="Arial"/>
        <w:b/>
        <w:sz w:val="14"/>
        <w:szCs w:val="14"/>
        <w:lang w:val="lt-LT"/>
      </w:rPr>
      <w:t>EUV</w:t>
    </w:r>
    <w:r w:rsidR="00711D2D">
      <w:rPr>
        <w:rFonts w:ascii="Arial" w:hAnsi="Arial" w:cs="Arial"/>
        <w:sz w:val="14"/>
        <w:szCs w:val="14"/>
        <w:lang w:val="lt-LT"/>
      </w:rPr>
      <w:t xml:space="preserve">; </w:t>
    </w:r>
    <w:proofErr w:type="spellStart"/>
    <w:r w:rsidR="00711D2D" w:rsidRPr="00711D2D">
      <w:rPr>
        <w:rFonts w:ascii="Arial" w:hAnsi="Arial" w:cs="Arial"/>
        <w:sz w:val="14"/>
        <w:szCs w:val="14"/>
        <w:lang w:val="lt-LT"/>
      </w:rPr>
      <w:t>Mačeratos</w:t>
    </w:r>
    <w:proofErr w:type="spellEnd"/>
    <w:r w:rsidR="00711D2D" w:rsidRPr="00711D2D">
      <w:rPr>
        <w:rFonts w:ascii="Arial" w:hAnsi="Arial" w:cs="Arial"/>
        <w:sz w:val="14"/>
        <w:szCs w:val="14"/>
        <w:lang w:val="lt-LT"/>
      </w:rPr>
      <w:t xml:space="preserve"> universitetas – </w:t>
    </w:r>
    <w:r w:rsidR="00711D2D" w:rsidRPr="00711D2D">
      <w:rPr>
        <w:rFonts w:ascii="Arial" w:hAnsi="Arial" w:cs="Arial"/>
        <w:b/>
        <w:sz w:val="14"/>
        <w:szCs w:val="14"/>
        <w:lang w:val="lt-LT"/>
      </w:rPr>
      <w:t>UNIMC</w:t>
    </w:r>
    <w:r w:rsidR="00711D2D" w:rsidRPr="00711D2D">
      <w:rPr>
        <w:rFonts w:ascii="Arial" w:hAnsi="Arial" w:cs="Arial"/>
        <w:sz w:val="14"/>
        <w:szCs w:val="14"/>
        <w:lang w:val="lt-LT"/>
      </w:rPr>
      <w:t>;</w:t>
    </w:r>
  </w:p>
  <w:p w14:paraId="5FE3CA4F" w14:textId="6C0532C9" w:rsidR="00711D2D" w:rsidRPr="00711D2D" w:rsidRDefault="00711D2D" w:rsidP="00711D2D">
    <w:pPr>
      <w:pStyle w:val="Footer"/>
      <w:tabs>
        <w:tab w:val="center" w:pos="284"/>
      </w:tabs>
      <w:jc w:val="both"/>
      <w:rPr>
        <w:rFonts w:ascii="Arial" w:hAnsi="Arial" w:cs="Arial"/>
        <w:sz w:val="14"/>
        <w:szCs w:val="14"/>
        <w:lang w:val="lt-LT"/>
      </w:rPr>
    </w:pPr>
    <w:r>
      <w:rPr>
        <w:rFonts w:ascii="Arial" w:hAnsi="Arial" w:cs="Arial"/>
        <w:sz w:val="14"/>
        <w:szCs w:val="14"/>
        <w:lang w:val="lt-LT"/>
      </w:rPr>
      <w:t xml:space="preserve">Egėjo universitetas- </w:t>
    </w:r>
    <w:r w:rsidRPr="00711D2D">
      <w:rPr>
        <w:rFonts w:ascii="Arial" w:hAnsi="Arial" w:cs="Arial"/>
        <w:b/>
        <w:sz w:val="14"/>
        <w:szCs w:val="14"/>
        <w:lang w:val="lt-LT"/>
      </w:rPr>
      <w:t>UAEGEAN</w:t>
    </w:r>
    <w:r>
      <w:rPr>
        <w:rFonts w:ascii="Arial" w:hAnsi="Arial" w:cs="Arial"/>
        <w:sz w:val="14"/>
        <w:szCs w:val="14"/>
        <w:lang w:val="lt-LT"/>
      </w:rPr>
      <w:t xml:space="preserve">; </w:t>
    </w:r>
    <w:r w:rsidRPr="00711D2D">
      <w:rPr>
        <w:rFonts w:ascii="Arial" w:hAnsi="Arial" w:cs="Arial"/>
        <w:sz w:val="14"/>
        <w:szCs w:val="14"/>
        <w:lang w:val="lt-LT"/>
      </w:rPr>
      <w:t>Naujasi</w:t>
    </w:r>
    <w:r>
      <w:rPr>
        <w:rFonts w:ascii="Arial" w:hAnsi="Arial" w:cs="Arial"/>
        <w:sz w:val="14"/>
        <w:szCs w:val="14"/>
        <w:lang w:val="lt-LT"/>
      </w:rPr>
      <w:t>s Bulgarijos universitetas-</w:t>
    </w:r>
    <w:r w:rsidRPr="00711D2D">
      <w:rPr>
        <w:rFonts w:ascii="Arial" w:hAnsi="Arial" w:cs="Arial"/>
        <w:b/>
        <w:sz w:val="14"/>
        <w:szCs w:val="14"/>
        <w:lang w:val="lt-LT"/>
      </w:rPr>
      <w:t>NBU</w:t>
    </w:r>
    <w:r>
      <w:rPr>
        <w:rFonts w:ascii="Arial" w:hAnsi="Arial" w:cs="Arial"/>
        <w:sz w:val="14"/>
        <w:szCs w:val="14"/>
        <w:lang w:val="lt-LT"/>
      </w:rPr>
      <w:t xml:space="preserve">; </w:t>
    </w:r>
    <w:proofErr w:type="spellStart"/>
    <w:r w:rsidRPr="00711D2D">
      <w:rPr>
        <w:rFonts w:ascii="Arial" w:hAnsi="Arial" w:cs="Arial"/>
        <w:sz w:val="14"/>
        <w:szCs w:val="14"/>
        <w:lang w:val="lt-LT"/>
      </w:rPr>
      <w:t>Las</w:t>
    </w:r>
    <w:proofErr w:type="spellEnd"/>
    <w:r w:rsidRPr="00711D2D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711D2D">
      <w:rPr>
        <w:rFonts w:ascii="Arial" w:hAnsi="Arial" w:cs="Arial"/>
        <w:sz w:val="14"/>
        <w:szCs w:val="14"/>
        <w:lang w:val="lt-LT"/>
      </w:rPr>
      <w:t>Palmas</w:t>
    </w:r>
    <w:proofErr w:type="spellEnd"/>
    <w:r w:rsidRPr="00711D2D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711D2D">
      <w:rPr>
        <w:rFonts w:ascii="Arial" w:hAnsi="Arial" w:cs="Arial"/>
        <w:sz w:val="14"/>
        <w:szCs w:val="14"/>
        <w:lang w:val="lt-LT"/>
      </w:rPr>
      <w:t>Gran</w:t>
    </w:r>
    <w:proofErr w:type="spellEnd"/>
    <w:r w:rsidRPr="00711D2D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711D2D">
      <w:rPr>
        <w:rFonts w:ascii="Arial" w:hAnsi="Arial" w:cs="Arial"/>
        <w:sz w:val="14"/>
        <w:szCs w:val="14"/>
        <w:lang w:val="lt-LT"/>
      </w:rPr>
      <w:t>Kanarijos</w:t>
    </w:r>
    <w:proofErr w:type="spellEnd"/>
    <w:r w:rsidRPr="00711D2D">
      <w:rPr>
        <w:rFonts w:ascii="Arial" w:hAnsi="Arial" w:cs="Arial"/>
        <w:sz w:val="14"/>
        <w:szCs w:val="14"/>
        <w:lang w:val="lt-LT"/>
      </w:rPr>
      <w:t xml:space="preserve"> universitetas – </w:t>
    </w:r>
    <w:r w:rsidRPr="00711D2D">
      <w:rPr>
        <w:rFonts w:ascii="Arial" w:hAnsi="Arial" w:cs="Arial"/>
        <w:b/>
        <w:sz w:val="14"/>
        <w:szCs w:val="14"/>
        <w:lang w:val="lt-LT"/>
      </w:rPr>
      <w:t>ULPGC</w:t>
    </w:r>
    <w:r w:rsidRPr="00711D2D">
      <w:rPr>
        <w:rFonts w:ascii="Arial" w:hAnsi="Arial" w:cs="Arial"/>
        <w:sz w:val="14"/>
        <w:szCs w:val="14"/>
        <w:lang w:val="lt-LT"/>
      </w:rPr>
      <w:t>.</w:t>
    </w:r>
    <w:r>
      <w:rPr>
        <w:rFonts w:ascii="Arial" w:hAnsi="Arial" w:cs="Arial"/>
        <w:sz w:val="14"/>
        <w:szCs w:val="14"/>
        <w:lang w:val="lt-LT"/>
      </w:rPr>
      <w:t xml:space="preserve"> </w:t>
    </w:r>
    <w:r w:rsidRPr="00711D2D">
      <w:rPr>
        <w:rFonts w:ascii="Arial" w:hAnsi="Arial" w:cs="Arial"/>
        <w:sz w:val="14"/>
        <w:szCs w:val="14"/>
        <w:lang w:val="lt-LT"/>
      </w:rPr>
      <w:t xml:space="preserve">) sudaro: individuali 79 </w:t>
    </w:r>
    <w:proofErr w:type="spellStart"/>
    <w:r w:rsidRPr="00711D2D">
      <w:rPr>
        <w:rFonts w:ascii="Arial" w:hAnsi="Arial" w:cs="Arial"/>
        <w:sz w:val="14"/>
        <w:szCs w:val="14"/>
        <w:lang w:val="lt-LT"/>
      </w:rPr>
      <w:t>eur</w:t>
    </w:r>
    <w:proofErr w:type="spellEnd"/>
    <w:r w:rsidRPr="00711D2D">
      <w:rPr>
        <w:rFonts w:ascii="Arial" w:hAnsi="Arial" w:cs="Arial"/>
        <w:sz w:val="14"/>
        <w:szCs w:val="14"/>
        <w:lang w:val="lt-LT"/>
      </w:rPr>
      <w:t>/d. pragyvenimo išlaidų dotacija už veiklos dienas ir papildomas kelionės dienas [1] be</w:t>
    </w:r>
    <w:r>
      <w:rPr>
        <w:rFonts w:ascii="Arial" w:hAnsi="Arial" w:cs="Arial"/>
        <w:sz w:val="14"/>
        <w:szCs w:val="14"/>
        <w:lang w:val="lt-LT"/>
      </w:rPr>
      <w:t>i parama kelionės išlaidoms[2].</w:t>
    </w:r>
  </w:p>
  <w:p w14:paraId="59711BB6" w14:textId="77777777" w:rsidR="00711D2D" w:rsidRDefault="00711D2D" w:rsidP="00711D2D">
    <w:pPr>
      <w:pStyle w:val="Footer"/>
      <w:tabs>
        <w:tab w:val="center" w:pos="284"/>
      </w:tabs>
      <w:jc w:val="both"/>
      <w:rPr>
        <w:rFonts w:ascii="Arial" w:hAnsi="Arial" w:cs="Arial"/>
        <w:sz w:val="14"/>
        <w:szCs w:val="14"/>
        <w:lang w:val="lt-LT"/>
      </w:rPr>
    </w:pPr>
    <w:r w:rsidRPr="00711D2D">
      <w:rPr>
        <w:rFonts w:ascii="Arial" w:hAnsi="Arial" w:cs="Arial"/>
        <w:sz w:val="14"/>
        <w:szCs w:val="14"/>
        <w:lang w:val="lt-LT"/>
      </w:rPr>
      <w:t>[1] finansuojama 1 papildoma kelionės diena vykstant į SWPS ir EUV; finansuojamos iki 2 papildomų kelionės dienų vykstant į UP8, UNIMC, NBU, U</w:t>
    </w:r>
    <w:r>
      <w:rPr>
        <w:rFonts w:ascii="Arial" w:hAnsi="Arial" w:cs="Arial"/>
        <w:sz w:val="14"/>
        <w:szCs w:val="14"/>
        <w:lang w:val="lt-LT"/>
      </w:rPr>
      <w:t>AEGEAN, ULPGC.</w:t>
    </w:r>
  </w:p>
  <w:p w14:paraId="28A6348A" w14:textId="6ADDC8E6" w:rsidR="00711D2D" w:rsidRPr="00711D2D" w:rsidRDefault="00711D2D" w:rsidP="00711D2D">
    <w:pPr>
      <w:pStyle w:val="Footer"/>
      <w:tabs>
        <w:tab w:val="center" w:pos="284"/>
      </w:tabs>
      <w:jc w:val="both"/>
      <w:rPr>
        <w:rFonts w:ascii="Arial" w:hAnsi="Arial" w:cs="Arial"/>
        <w:sz w:val="14"/>
        <w:szCs w:val="14"/>
        <w:lang w:val="lt-LT"/>
      </w:rPr>
    </w:pPr>
    <w:r w:rsidRPr="00711D2D">
      <w:rPr>
        <w:rFonts w:ascii="Arial" w:hAnsi="Arial" w:cs="Arial"/>
        <w:sz w:val="14"/>
        <w:szCs w:val="14"/>
        <w:lang w:val="lt-LT"/>
      </w:rPr>
      <w:t xml:space="preserve">[2] 210 </w:t>
    </w:r>
    <w:proofErr w:type="spellStart"/>
    <w:r w:rsidRPr="00711D2D">
      <w:rPr>
        <w:rFonts w:ascii="Arial" w:hAnsi="Arial" w:cs="Arial"/>
        <w:sz w:val="14"/>
        <w:szCs w:val="14"/>
        <w:lang w:val="lt-LT"/>
      </w:rPr>
      <w:t>eur</w:t>
    </w:r>
    <w:proofErr w:type="spellEnd"/>
    <w:r w:rsidRPr="00711D2D">
      <w:rPr>
        <w:rFonts w:ascii="Arial" w:hAnsi="Arial" w:cs="Arial"/>
        <w:sz w:val="14"/>
        <w:szCs w:val="14"/>
        <w:lang w:val="lt-LT"/>
      </w:rPr>
      <w:t xml:space="preserve"> – vykstant į SWPS (privaloma rinktis tik žalią kelionę į Varšuvą – autobusu arba traukiniu; pasirinkus ne žalią</w:t>
    </w:r>
    <w:r>
      <w:rPr>
        <w:rFonts w:ascii="Arial" w:hAnsi="Arial" w:cs="Arial"/>
        <w:sz w:val="14"/>
        <w:szCs w:val="14"/>
        <w:lang w:val="lt-LT"/>
      </w:rPr>
      <w:t xml:space="preserve"> kelionę būtų skiriama 180 </w:t>
    </w:r>
    <w:proofErr w:type="spellStart"/>
    <w:r>
      <w:rPr>
        <w:rFonts w:ascii="Arial" w:hAnsi="Arial" w:cs="Arial"/>
        <w:sz w:val="14"/>
        <w:szCs w:val="14"/>
        <w:lang w:val="lt-LT"/>
      </w:rPr>
      <w:t>eur</w:t>
    </w:r>
    <w:proofErr w:type="spellEnd"/>
    <w:r>
      <w:rPr>
        <w:rFonts w:ascii="Arial" w:hAnsi="Arial" w:cs="Arial"/>
        <w:sz w:val="14"/>
        <w:szCs w:val="14"/>
        <w:lang w:val="lt-LT"/>
      </w:rPr>
      <w:t>;</w:t>
    </w:r>
  </w:p>
  <w:p w14:paraId="5639BB95" w14:textId="766FD6D8" w:rsidR="00711D2D" w:rsidRPr="00711D2D" w:rsidRDefault="00711D2D" w:rsidP="00711D2D">
    <w:pPr>
      <w:pStyle w:val="Footer"/>
      <w:tabs>
        <w:tab w:val="center" w:pos="284"/>
      </w:tabs>
      <w:jc w:val="both"/>
      <w:rPr>
        <w:rFonts w:ascii="Arial" w:hAnsi="Arial" w:cs="Arial"/>
        <w:sz w:val="14"/>
        <w:szCs w:val="14"/>
        <w:lang w:val="lt-LT"/>
      </w:rPr>
    </w:pPr>
    <w:r w:rsidRPr="00711D2D">
      <w:rPr>
        <w:rFonts w:ascii="Arial" w:hAnsi="Arial" w:cs="Arial"/>
        <w:sz w:val="14"/>
        <w:szCs w:val="14"/>
        <w:lang w:val="lt-LT"/>
      </w:rPr>
      <w:t xml:space="preserve">    275 </w:t>
    </w:r>
    <w:proofErr w:type="spellStart"/>
    <w:r w:rsidRPr="00711D2D">
      <w:rPr>
        <w:rFonts w:ascii="Arial" w:hAnsi="Arial" w:cs="Arial"/>
        <w:sz w:val="14"/>
        <w:szCs w:val="14"/>
        <w:lang w:val="lt-LT"/>
      </w:rPr>
      <w:t>eur</w:t>
    </w:r>
    <w:proofErr w:type="spellEnd"/>
    <w:r w:rsidRPr="00711D2D">
      <w:rPr>
        <w:rFonts w:ascii="Arial" w:hAnsi="Arial" w:cs="Arial"/>
        <w:sz w:val="14"/>
        <w:szCs w:val="14"/>
        <w:lang w:val="lt-LT"/>
      </w:rPr>
      <w:t xml:space="preserve"> – vykstant į SWPS Krokuvos arba Poznanės filialus, EUV, UP8, UNIMC, NBU,</w:t>
    </w:r>
    <w:r>
      <w:rPr>
        <w:rFonts w:ascii="Arial" w:hAnsi="Arial" w:cs="Arial"/>
        <w:sz w:val="14"/>
        <w:szCs w:val="14"/>
        <w:lang w:val="lt-LT"/>
      </w:rPr>
      <w:t xml:space="preserve"> UAEGEAN</w:t>
    </w:r>
  </w:p>
  <w:p w14:paraId="0A2943D1" w14:textId="6E6E6F4C" w:rsidR="00711D2D" w:rsidRPr="00711D2D" w:rsidRDefault="00711D2D" w:rsidP="00711D2D">
    <w:pPr>
      <w:pStyle w:val="Footer"/>
      <w:tabs>
        <w:tab w:val="center" w:pos="284"/>
      </w:tabs>
      <w:jc w:val="both"/>
      <w:rPr>
        <w:rFonts w:ascii="Arial" w:hAnsi="Arial" w:cs="Arial"/>
        <w:sz w:val="14"/>
        <w:szCs w:val="14"/>
        <w:lang w:val="lt-LT"/>
      </w:rPr>
    </w:pPr>
    <w:r w:rsidRPr="00711D2D">
      <w:rPr>
        <w:rFonts w:ascii="Arial" w:hAnsi="Arial" w:cs="Arial"/>
        <w:sz w:val="14"/>
        <w:szCs w:val="14"/>
        <w:lang w:val="lt-LT"/>
      </w:rPr>
      <w:t xml:space="preserve">    360 </w:t>
    </w:r>
    <w:proofErr w:type="spellStart"/>
    <w:r w:rsidRPr="00711D2D">
      <w:rPr>
        <w:rFonts w:ascii="Arial" w:hAnsi="Arial" w:cs="Arial"/>
        <w:sz w:val="14"/>
        <w:szCs w:val="14"/>
        <w:lang w:val="lt-LT"/>
      </w:rPr>
      <w:t>eur</w:t>
    </w:r>
    <w:proofErr w:type="spellEnd"/>
    <w:r w:rsidRPr="00711D2D">
      <w:rPr>
        <w:rFonts w:ascii="Arial" w:hAnsi="Arial" w:cs="Arial"/>
        <w:sz w:val="14"/>
        <w:szCs w:val="14"/>
        <w:lang w:val="lt-LT"/>
      </w:rPr>
      <w:t xml:space="preserve"> vykstant </w:t>
    </w:r>
    <w:r>
      <w:rPr>
        <w:rFonts w:ascii="Arial" w:hAnsi="Arial" w:cs="Arial"/>
        <w:sz w:val="14"/>
        <w:szCs w:val="14"/>
        <w:lang w:val="lt-LT"/>
      </w:rPr>
      <w:t>į UAEGEAN padalinį Rodo saloje;</w:t>
    </w:r>
  </w:p>
  <w:p w14:paraId="42DDE495" w14:textId="6C1B6132" w:rsidR="001D3532" w:rsidRPr="00BB07FF" w:rsidRDefault="00711D2D" w:rsidP="00711D2D">
    <w:pPr>
      <w:pStyle w:val="Footer"/>
      <w:tabs>
        <w:tab w:val="clear" w:pos="4819"/>
        <w:tab w:val="center" w:pos="284"/>
      </w:tabs>
      <w:jc w:val="both"/>
      <w:rPr>
        <w:rFonts w:ascii="Arial" w:hAnsi="Arial" w:cs="Arial"/>
        <w:sz w:val="14"/>
        <w:szCs w:val="14"/>
        <w:lang w:val="lt-LT"/>
      </w:rPr>
    </w:pPr>
    <w:r w:rsidRPr="00711D2D">
      <w:rPr>
        <w:rFonts w:ascii="Arial" w:hAnsi="Arial" w:cs="Arial"/>
        <w:sz w:val="14"/>
        <w:szCs w:val="14"/>
        <w:lang w:val="lt-LT"/>
      </w:rPr>
      <w:t xml:space="preserve">    820 </w:t>
    </w:r>
    <w:proofErr w:type="spellStart"/>
    <w:r w:rsidRPr="00711D2D">
      <w:rPr>
        <w:rFonts w:ascii="Arial" w:hAnsi="Arial" w:cs="Arial"/>
        <w:sz w:val="14"/>
        <w:szCs w:val="14"/>
        <w:lang w:val="lt-LT"/>
      </w:rPr>
      <w:t>eur</w:t>
    </w:r>
    <w:proofErr w:type="spellEnd"/>
    <w:r w:rsidRPr="00711D2D">
      <w:rPr>
        <w:rFonts w:ascii="Arial" w:hAnsi="Arial" w:cs="Arial"/>
        <w:sz w:val="14"/>
        <w:szCs w:val="14"/>
        <w:lang w:val="lt-LT"/>
      </w:rPr>
      <w:t>- vykstant į ULPGC.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57C1A" w14:textId="77777777" w:rsidR="00644A58" w:rsidRDefault="00644A58" w:rsidP="00244C53">
      <w:r>
        <w:separator/>
      </w:r>
    </w:p>
  </w:footnote>
  <w:footnote w:type="continuationSeparator" w:id="0">
    <w:p w14:paraId="1FA40A0B" w14:textId="77777777" w:rsidR="00644A58" w:rsidRDefault="00644A58" w:rsidP="0024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CFAEE" w14:textId="77777777" w:rsidR="00711D2D" w:rsidRDefault="00711D2D" w:rsidP="00711D2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06E2"/>
    <w:multiLevelType w:val="hybridMultilevel"/>
    <w:tmpl w:val="6CA67C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F1D85"/>
    <w:multiLevelType w:val="hybridMultilevel"/>
    <w:tmpl w:val="AD6C91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21B9C"/>
    <w:multiLevelType w:val="hybridMultilevel"/>
    <w:tmpl w:val="FEEE9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93"/>
    <w:rsid w:val="00014B0E"/>
    <w:rsid w:val="00020E5E"/>
    <w:rsid w:val="0006006B"/>
    <w:rsid w:val="00074664"/>
    <w:rsid w:val="000A1A5C"/>
    <w:rsid w:val="000E016C"/>
    <w:rsid w:val="000E609E"/>
    <w:rsid w:val="000F225B"/>
    <w:rsid w:val="00117524"/>
    <w:rsid w:val="0012406E"/>
    <w:rsid w:val="001B7FBB"/>
    <w:rsid w:val="001C1DCD"/>
    <w:rsid w:val="001D3532"/>
    <w:rsid w:val="001F4DB2"/>
    <w:rsid w:val="001F7858"/>
    <w:rsid w:val="002006C8"/>
    <w:rsid w:val="00234893"/>
    <w:rsid w:val="00236C71"/>
    <w:rsid w:val="00240417"/>
    <w:rsid w:val="00244C53"/>
    <w:rsid w:val="00291A94"/>
    <w:rsid w:val="002A0A6A"/>
    <w:rsid w:val="002A1F7F"/>
    <w:rsid w:val="002B3A4D"/>
    <w:rsid w:val="002B539C"/>
    <w:rsid w:val="00303E08"/>
    <w:rsid w:val="00313AE2"/>
    <w:rsid w:val="00332BB5"/>
    <w:rsid w:val="00346283"/>
    <w:rsid w:val="00360414"/>
    <w:rsid w:val="0036229A"/>
    <w:rsid w:val="0038476B"/>
    <w:rsid w:val="003B71CE"/>
    <w:rsid w:val="00441CA4"/>
    <w:rsid w:val="00474AF2"/>
    <w:rsid w:val="00490AF3"/>
    <w:rsid w:val="00496260"/>
    <w:rsid w:val="004B3420"/>
    <w:rsid w:val="004B658E"/>
    <w:rsid w:val="00506C22"/>
    <w:rsid w:val="00511931"/>
    <w:rsid w:val="0051511E"/>
    <w:rsid w:val="005200D1"/>
    <w:rsid w:val="005668F9"/>
    <w:rsid w:val="00571707"/>
    <w:rsid w:val="00591086"/>
    <w:rsid w:val="00594F36"/>
    <w:rsid w:val="005B17A2"/>
    <w:rsid w:val="005C0E8A"/>
    <w:rsid w:val="00644A58"/>
    <w:rsid w:val="00650228"/>
    <w:rsid w:val="00685ACF"/>
    <w:rsid w:val="006938D0"/>
    <w:rsid w:val="00711D2D"/>
    <w:rsid w:val="007177B0"/>
    <w:rsid w:val="00722B53"/>
    <w:rsid w:val="00732E9D"/>
    <w:rsid w:val="0078410B"/>
    <w:rsid w:val="0078693E"/>
    <w:rsid w:val="007A4652"/>
    <w:rsid w:val="007A78B6"/>
    <w:rsid w:val="007C6170"/>
    <w:rsid w:val="007D249B"/>
    <w:rsid w:val="007D2F38"/>
    <w:rsid w:val="007D6D3C"/>
    <w:rsid w:val="007E4B93"/>
    <w:rsid w:val="0080759C"/>
    <w:rsid w:val="008242D4"/>
    <w:rsid w:val="00830E7D"/>
    <w:rsid w:val="008348B0"/>
    <w:rsid w:val="00847F1B"/>
    <w:rsid w:val="0086374A"/>
    <w:rsid w:val="00870551"/>
    <w:rsid w:val="00876C4B"/>
    <w:rsid w:val="0088356C"/>
    <w:rsid w:val="008955DF"/>
    <w:rsid w:val="008B5A9B"/>
    <w:rsid w:val="008C1BB6"/>
    <w:rsid w:val="008D3E30"/>
    <w:rsid w:val="00917BA8"/>
    <w:rsid w:val="009225CA"/>
    <w:rsid w:val="0093021F"/>
    <w:rsid w:val="00932689"/>
    <w:rsid w:val="00935B7F"/>
    <w:rsid w:val="0093774A"/>
    <w:rsid w:val="00950E9F"/>
    <w:rsid w:val="00953C3A"/>
    <w:rsid w:val="00954AC9"/>
    <w:rsid w:val="00962552"/>
    <w:rsid w:val="009A49C2"/>
    <w:rsid w:val="009D0116"/>
    <w:rsid w:val="009D62DC"/>
    <w:rsid w:val="00A17DFA"/>
    <w:rsid w:val="00A2242E"/>
    <w:rsid w:val="00A65793"/>
    <w:rsid w:val="00A95213"/>
    <w:rsid w:val="00AA7646"/>
    <w:rsid w:val="00AC5934"/>
    <w:rsid w:val="00B005B1"/>
    <w:rsid w:val="00B274CC"/>
    <w:rsid w:val="00B3173E"/>
    <w:rsid w:val="00B36FD2"/>
    <w:rsid w:val="00B371C3"/>
    <w:rsid w:val="00BB07FF"/>
    <w:rsid w:val="00BB609E"/>
    <w:rsid w:val="00BC5789"/>
    <w:rsid w:val="00BD53F9"/>
    <w:rsid w:val="00BF4F31"/>
    <w:rsid w:val="00C33925"/>
    <w:rsid w:val="00C51810"/>
    <w:rsid w:val="00C61862"/>
    <w:rsid w:val="00C767CB"/>
    <w:rsid w:val="00CB6D32"/>
    <w:rsid w:val="00CC3822"/>
    <w:rsid w:val="00CE1945"/>
    <w:rsid w:val="00CE2867"/>
    <w:rsid w:val="00D064E9"/>
    <w:rsid w:val="00D16BBB"/>
    <w:rsid w:val="00DB647F"/>
    <w:rsid w:val="00E24F33"/>
    <w:rsid w:val="00E25C60"/>
    <w:rsid w:val="00E3057D"/>
    <w:rsid w:val="00E30FA6"/>
    <w:rsid w:val="00E34BA2"/>
    <w:rsid w:val="00E37AB7"/>
    <w:rsid w:val="00E51A91"/>
    <w:rsid w:val="00E950DA"/>
    <w:rsid w:val="00E957A0"/>
    <w:rsid w:val="00EB1D08"/>
    <w:rsid w:val="00EB55F1"/>
    <w:rsid w:val="00F5176A"/>
    <w:rsid w:val="00F91717"/>
    <w:rsid w:val="00F979B3"/>
    <w:rsid w:val="00FA18EA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98D8A"/>
  <w15:chartTrackingRefBased/>
  <w15:docId w15:val="{4AE6B78D-8334-48AE-B424-7DFD8D80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LT" w:hAnsi="TimesLT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LT" w:hAnsi="TimesLT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TimesLT" w:hAnsi="TimesLT"/>
      <w:sz w:val="24"/>
      <w:lang w:val="lt-LT"/>
    </w:rPr>
  </w:style>
  <w:style w:type="paragraph" w:styleId="BalloonText">
    <w:name w:val="Balloon Text"/>
    <w:basedOn w:val="Normal"/>
    <w:semiHidden/>
    <w:rsid w:val="00F979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685ACF"/>
  </w:style>
  <w:style w:type="character" w:customStyle="1" w:styleId="tabchar">
    <w:name w:val="tabchar"/>
    <w:basedOn w:val="DefaultParagraphFont"/>
    <w:rsid w:val="00685ACF"/>
  </w:style>
  <w:style w:type="paragraph" w:customStyle="1" w:styleId="paragraph">
    <w:name w:val="paragraph"/>
    <w:basedOn w:val="Normal"/>
    <w:rsid w:val="00685AC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eop">
    <w:name w:val="eop"/>
    <w:basedOn w:val="DefaultParagraphFont"/>
    <w:rsid w:val="00685ACF"/>
  </w:style>
  <w:style w:type="paragraph" w:styleId="Header">
    <w:name w:val="header"/>
    <w:basedOn w:val="Normal"/>
    <w:link w:val="HeaderChar"/>
    <w:rsid w:val="00244C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44C53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244C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C53"/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1511E"/>
    <w:rPr>
      <w:rFonts w:ascii="TimesLT" w:hAnsi="TimesLT"/>
      <w:sz w:val="24"/>
      <w:lang w:eastAsia="en-US"/>
    </w:rPr>
  </w:style>
  <w:style w:type="table" w:styleId="TableGrid">
    <w:name w:val="Table Grid"/>
    <w:basedOn w:val="TableNormal"/>
    <w:rsid w:val="001C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249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28F9FE2F4262842AAA09E2A330F9BB5" ma:contentTypeVersion="18" ma:contentTypeDescription="Kurkite naują dokumentą." ma:contentTypeScope="" ma:versionID="79af453deb932e9e671ae49e519719fb">
  <xsd:schema xmlns:xsd="http://www.w3.org/2001/XMLSchema" xmlns:xs="http://www.w3.org/2001/XMLSchema" xmlns:p="http://schemas.microsoft.com/office/2006/metadata/properties" xmlns:ns3="daa37f36-223b-46d4-829e-9bc6c7030f69" xmlns:ns4="27a764cf-dda0-4982-9903-f6799fbb9467" targetNamespace="http://schemas.microsoft.com/office/2006/metadata/properties" ma:root="true" ma:fieldsID="9567daee3536598cf59a089b86115cb3" ns3:_="" ns4:_="">
    <xsd:import namespace="daa37f36-223b-46d4-829e-9bc6c7030f69"/>
    <xsd:import namespace="27a764cf-dda0-4982-9903-f6799fbb94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37f36-223b-46d4-829e-9bc6c703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64cf-dda0-4982-9903-f6799fbb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764cf-dda0-4982-9903-f6799fbb9467" xsi:nil="true"/>
  </documentManagement>
</p:properties>
</file>

<file path=customXml/itemProps1.xml><?xml version="1.0" encoding="utf-8"?>
<ds:datastoreItem xmlns:ds="http://schemas.openxmlformats.org/officeDocument/2006/customXml" ds:itemID="{5FA70ADE-143C-47BF-8048-ACEC7750F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990F0-7D74-436F-BFF6-75AE9E4C2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37f36-223b-46d4-829e-9bc6c7030f69"/>
    <ds:schemaRef ds:uri="27a764cf-dda0-4982-9903-f6799fbb9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4B730-8C48-47FF-8FF2-A35904221B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a764cf-dda0-4982-9903-f6799fbb9467"/>
    <ds:schemaRef ds:uri="daa37f36-223b-46d4-829e-9bc6c7030f6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2402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prasymo forma</vt:lpstr>
    </vt:vector>
  </TitlesOfParts>
  <Company>LTU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prasymo forma</dc:title>
  <dc:subject/>
  <dc:creator>TRSc Audra</dc:creator>
  <cp:keywords/>
  <cp:lastModifiedBy>Laura Jakubsevičienė</cp:lastModifiedBy>
  <cp:revision>5</cp:revision>
  <cp:lastPrinted>2010-02-22T11:35:00Z</cp:lastPrinted>
  <dcterms:created xsi:type="dcterms:W3CDTF">2026-01-12T08:04:00Z</dcterms:created>
  <dcterms:modified xsi:type="dcterms:W3CDTF">2026-02-03T10:22:00Z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0x010100028F9FE2F4262842AAA09E2A330F9BB5</vt:lpwstr>
  </property>
</Properties>
</file>