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17E1" w14:textId="02B2C91E" w:rsidR="002F6459" w:rsidRDefault="002F6459" w:rsidP="002F6459">
      <w:pPr>
        <w:pStyle w:val="Heading1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Naujos knygos mokymosi ir dėmesio sutrikimo temomis</w:t>
      </w:r>
    </w:p>
    <w:p w14:paraId="09568CFF" w14:textId="77777777" w:rsidR="002F6459" w:rsidRPr="002F6459" w:rsidRDefault="002F6459" w:rsidP="002F6459">
      <w:proofErr w:type="spellStart"/>
      <w:r w:rsidRPr="002F6459">
        <w:t>Goldrich</w:t>
      </w:r>
      <w:proofErr w:type="spellEnd"/>
      <w:r w:rsidRPr="002F6459">
        <w:t>, C. (</w:t>
      </w:r>
      <w:proofErr w:type="spellStart"/>
      <w:r w:rsidRPr="002F6459">
        <w:t>with</w:t>
      </w:r>
      <w:proofErr w:type="spellEnd"/>
      <w:r w:rsidRPr="002F6459">
        <w:t xml:space="preserve"> </w:t>
      </w:r>
      <w:proofErr w:type="spellStart"/>
      <w:r w:rsidRPr="002F6459">
        <w:t>Wolf</w:t>
      </w:r>
      <w:proofErr w:type="spellEnd"/>
      <w:r w:rsidRPr="002F6459">
        <w:t xml:space="preserve">, C.). (2019). </w:t>
      </w:r>
      <w:r w:rsidRPr="002F6459">
        <w:rPr>
          <w:i/>
          <w:iCs/>
        </w:rPr>
        <w:t xml:space="preserve">ADHD, </w:t>
      </w:r>
      <w:proofErr w:type="spellStart"/>
      <w:r w:rsidRPr="002F6459">
        <w:rPr>
          <w:i/>
          <w:iCs/>
        </w:rPr>
        <w:t>executive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function</w:t>
      </w:r>
      <w:proofErr w:type="spellEnd"/>
      <w:r w:rsidRPr="002F6459">
        <w:rPr>
          <w:i/>
          <w:iCs/>
        </w:rPr>
        <w:t xml:space="preserve"> &amp; </w:t>
      </w:r>
      <w:proofErr w:type="spellStart"/>
      <w:r w:rsidRPr="002F6459">
        <w:rPr>
          <w:i/>
          <w:iCs/>
        </w:rPr>
        <w:t>behavioral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challenges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in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classroom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Managing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impact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on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, </w:t>
      </w:r>
      <w:proofErr w:type="spellStart"/>
      <w:r w:rsidRPr="002F6459">
        <w:rPr>
          <w:i/>
          <w:iCs/>
        </w:rPr>
        <w:t>motivation</w:t>
      </w:r>
      <w:proofErr w:type="spellEnd"/>
      <w:r w:rsidRPr="002F6459">
        <w:rPr>
          <w:i/>
          <w:iCs/>
        </w:rPr>
        <w:t xml:space="preserve">,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stress</w:t>
      </w:r>
      <w:proofErr w:type="spellEnd"/>
      <w:r w:rsidRPr="002F6459">
        <w:t xml:space="preserve">. PESI </w:t>
      </w:r>
      <w:proofErr w:type="spellStart"/>
      <w:r w:rsidRPr="002F6459">
        <w:t>Publishing</w:t>
      </w:r>
      <w:proofErr w:type="spellEnd"/>
      <w:r w:rsidRPr="002F6459">
        <w:t>.</w:t>
      </w:r>
    </w:p>
    <w:p w14:paraId="586BD519" w14:textId="77777777" w:rsidR="002F6459" w:rsidRPr="002F6459" w:rsidRDefault="002F6459" w:rsidP="002F6459">
      <w:proofErr w:type="spellStart"/>
      <w:r w:rsidRPr="002F6459">
        <w:t>Hogan</w:t>
      </w:r>
      <w:proofErr w:type="spellEnd"/>
      <w:r w:rsidRPr="002F6459">
        <w:t xml:space="preserve">, E. (2023).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frazzled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parent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 19 </w:t>
      </w:r>
      <w:proofErr w:type="spellStart"/>
      <w:r w:rsidRPr="002F6459">
        <w:rPr>
          <w:i/>
          <w:iCs/>
        </w:rPr>
        <w:t>essential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skills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teach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yourself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your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pre-teen</w:t>
      </w:r>
      <w:proofErr w:type="spellEnd"/>
      <w:r w:rsidRPr="002F6459">
        <w:rPr>
          <w:i/>
          <w:iCs/>
        </w:rPr>
        <w:t xml:space="preserve"> ADHD </w:t>
      </w:r>
      <w:proofErr w:type="spellStart"/>
      <w:r w:rsidRPr="002F6459">
        <w:rPr>
          <w:i/>
          <w:iCs/>
        </w:rPr>
        <w:t>child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successfully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navigate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today’s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short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attention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span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world</w:t>
      </w:r>
      <w:proofErr w:type="spellEnd"/>
      <w:r w:rsidRPr="002F6459">
        <w:t>. leidėjas nenustatytas.</w:t>
      </w:r>
    </w:p>
    <w:p w14:paraId="3BDAFE58" w14:textId="77777777" w:rsidR="002F6459" w:rsidRPr="002F6459" w:rsidRDefault="002F6459" w:rsidP="002F6459">
      <w:proofErr w:type="spellStart"/>
      <w:r w:rsidRPr="002F6459">
        <w:t>Laine</w:t>
      </w:r>
      <w:proofErr w:type="spellEnd"/>
      <w:r w:rsidRPr="002F6459">
        <w:t xml:space="preserve">, K. (2024). </w:t>
      </w:r>
      <w:proofErr w:type="spellStart"/>
      <w:r w:rsidRPr="002F6459">
        <w:rPr>
          <w:i/>
          <w:iCs/>
        </w:rPr>
        <w:t>How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parent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children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with</w:t>
      </w:r>
      <w:proofErr w:type="spellEnd"/>
      <w:r w:rsidRPr="002F6459">
        <w:rPr>
          <w:i/>
          <w:iCs/>
        </w:rPr>
        <w:t xml:space="preserve"> ADHD: 48 </w:t>
      </w:r>
      <w:proofErr w:type="spellStart"/>
      <w:r w:rsidRPr="002F6459">
        <w:rPr>
          <w:i/>
          <w:iCs/>
        </w:rPr>
        <w:t>techniques</w:t>
      </w:r>
      <w:proofErr w:type="spellEnd"/>
      <w:r w:rsidRPr="002F6459">
        <w:rPr>
          <w:i/>
          <w:iCs/>
        </w:rPr>
        <w:t xml:space="preserve"> &amp; </w:t>
      </w:r>
      <w:proofErr w:type="spellStart"/>
      <w:r w:rsidRPr="002F6459">
        <w:rPr>
          <w:i/>
          <w:iCs/>
        </w:rPr>
        <w:t>strategies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understand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support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your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neurodivergent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child</w:t>
      </w:r>
      <w:proofErr w:type="spellEnd"/>
      <w:r w:rsidRPr="002F6459">
        <w:t>. leidėjas nenustatytas.</w:t>
      </w:r>
    </w:p>
    <w:p w14:paraId="5B5C3CC6" w14:textId="77777777" w:rsidR="002F6459" w:rsidRPr="002F6459" w:rsidRDefault="002F6459" w:rsidP="002F6459">
      <w:proofErr w:type="spellStart"/>
      <w:r w:rsidRPr="002F6459">
        <w:t>Mooney</w:t>
      </w:r>
      <w:proofErr w:type="spellEnd"/>
      <w:r w:rsidRPr="002F6459">
        <w:t>, J. (</w:t>
      </w:r>
      <w:proofErr w:type="spellStart"/>
      <w:r w:rsidRPr="002F6459">
        <w:t>with</w:t>
      </w:r>
      <w:proofErr w:type="spellEnd"/>
      <w:r w:rsidRPr="002F6459">
        <w:t xml:space="preserve"> </w:t>
      </w:r>
      <w:proofErr w:type="spellStart"/>
      <w:r w:rsidRPr="002F6459">
        <w:t>Cole</w:t>
      </w:r>
      <w:proofErr w:type="spellEnd"/>
      <w:r w:rsidRPr="002F6459">
        <w:t xml:space="preserve">, D., &amp; </w:t>
      </w:r>
      <w:proofErr w:type="spellStart"/>
      <w:r w:rsidRPr="002F6459">
        <w:t>Hallowell</w:t>
      </w:r>
      <w:proofErr w:type="spellEnd"/>
      <w:r w:rsidRPr="002F6459">
        <w:t xml:space="preserve">, E. M.). (2000).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outside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lines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Two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Ivy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League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students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with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disabilities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ADHD </w:t>
      </w:r>
      <w:proofErr w:type="spellStart"/>
      <w:r w:rsidRPr="002F6459">
        <w:rPr>
          <w:i/>
          <w:iCs/>
        </w:rPr>
        <w:t>give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you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tools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for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academic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success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educational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revolution</w:t>
      </w:r>
      <w:proofErr w:type="spellEnd"/>
      <w:r w:rsidRPr="002F6459">
        <w:t xml:space="preserve">. </w:t>
      </w:r>
      <w:proofErr w:type="spellStart"/>
      <w:r w:rsidRPr="002F6459">
        <w:t>Touchstone</w:t>
      </w:r>
      <w:proofErr w:type="spellEnd"/>
      <w:r w:rsidRPr="002F6459">
        <w:t>.</w:t>
      </w:r>
    </w:p>
    <w:p w14:paraId="7C946AB7" w14:textId="77777777" w:rsidR="002F6459" w:rsidRPr="002F6459" w:rsidRDefault="002F6459" w:rsidP="002F6459">
      <w:proofErr w:type="spellStart"/>
      <w:r w:rsidRPr="002F6459">
        <w:t>Prevedoros</w:t>
      </w:r>
      <w:proofErr w:type="spellEnd"/>
      <w:r w:rsidRPr="002F6459">
        <w:t>, T. (</w:t>
      </w:r>
      <w:proofErr w:type="spellStart"/>
      <w:r w:rsidRPr="002F6459">
        <w:t>with</w:t>
      </w:r>
      <w:proofErr w:type="spellEnd"/>
      <w:r w:rsidRPr="002F6459">
        <w:t xml:space="preserve"> </w:t>
      </w:r>
      <w:proofErr w:type="spellStart"/>
      <w:r w:rsidRPr="002F6459">
        <w:t>Vlachou</w:t>
      </w:r>
      <w:proofErr w:type="spellEnd"/>
      <w:r w:rsidRPr="002F6459">
        <w:t xml:space="preserve">, M.). (2024). </w:t>
      </w:r>
      <w:proofErr w:type="spellStart"/>
      <w:r w:rsidRPr="002F6459">
        <w:rPr>
          <w:i/>
          <w:iCs/>
        </w:rPr>
        <w:t>Autism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First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time</w:t>
      </w:r>
      <w:proofErr w:type="spellEnd"/>
      <w:r w:rsidRPr="002F6459">
        <w:rPr>
          <w:i/>
          <w:iCs/>
        </w:rPr>
        <w:t xml:space="preserve">… </w:t>
      </w:r>
      <w:proofErr w:type="spellStart"/>
      <w:r w:rsidRPr="002F6459">
        <w:rPr>
          <w:i/>
          <w:iCs/>
        </w:rPr>
        <w:t>every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time</w:t>
      </w:r>
      <w:proofErr w:type="spellEnd"/>
      <w:r w:rsidRPr="002F6459">
        <w:rPr>
          <w:rFonts w:ascii="Arial" w:hAnsi="Arial" w:cs="Arial"/>
          <w:i/>
          <w:iCs/>
        </w:rPr>
        <w:t> </w:t>
      </w:r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why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every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task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feels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brand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new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for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autistic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children</w:t>
      </w:r>
      <w:proofErr w:type="spellEnd"/>
      <w:r w:rsidRPr="002F6459">
        <w:rPr>
          <w:i/>
          <w:iCs/>
        </w:rPr>
        <w:t xml:space="preserve">, </w:t>
      </w:r>
      <w:proofErr w:type="spellStart"/>
      <w:r w:rsidRPr="002F6459">
        <w:rPr>
          <w:i/>
          <w:iCs/>
        </w:rPr>
        <w:t>no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matter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how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many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times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it</w:t>
      </w:r>
      <w:r w:rsidRPr="002F6459">
        <w:rPr>
          <w:rFonts w:ascii="Aptos" w:hAnsi="Aptos" w:cs="Aptos"/>
          <w:i/>
          <w:iCs/>
        </w:rPr>
        <w:t>’</w:t>
      </w:r>
      <w:r w:rsidRPr="002F6459">
        <w:rPr>
          <w:i/>
          <w:iCs/>
        </w:rPr>
        <w:t>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been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repeated</w:t>
      </w:r>
      <w:proofErr w:type="spellEnd"/>
      <w:r w:rsidRPr="002F6459">
        <w:t xml:space="preserve">. </w:t>
      </w:r>
      <w:proofErr w:type="spellStart"/>
      <w:r w:rsidRPr="002F6459">
        <w:t>leidejas</w:t>
      </w:r>
      <w:proofErr w:type="spellEnd"/>
      <w:r w:rsidRPr="002F6459">
        <w:t xml:space="preserve"> nenustatytas.</w:t>
      </w:r>
    </w:p>
    <w:p w14:paraId="64CEF92C" w14:textId="77777777" w:rsidR="002F6459" w:rsidRPr="002F6459" w:rsidRDefault="002F6459" w:rsidP="002F6459">
      <w:proofErr w:type="spellStart"/>
      <w:r w:rsidRPr="002F6459">
        <w:t>Reed</w:t>
      </w:r>
      <w:proofErr w:type="spellEnd"/>
      <w:r w:rsidRPr="002F6459">
        <w:t xml:space="preserve">, J. (2024). </w:t>
      </w:r>
      <w:proofErr w:type="spellStart"/>
      <w:r w:rsidRPr="002F6459">
        <w:rPr>
          <w:i/>
          <w:iCs/>
        </w:rPr>
        <w:t>Brain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training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focus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games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for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kids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with</w:t>
      </w:r>
      <w:proofErr w:type="spellEnd"/>
      <w:r w:rsidRPr="002F6459">
        <w:rPr>
          <w:i/>
          <w:iCs/>
        </w:rPr>
        <w:t xml:space="preserve"> ADHD: 202 </w:t>
      </w:r>
      <w:proofErr w:type="spellStart"/>
      <w:r w:rsidRPr="002F6459">
        <w:rPr>
          <w:i/>
          <w:iCs/>
        </w:rPr>
        <w:t>fun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exercises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activities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strengthen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concentration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boost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critical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thinking</w:t>
      </w:r>
      <w:proofErr w:type="spellEnd"/>
      <w:r w:rsidRPr="002F6459">
        <w:t>. leidėjas nenustatytas.</w:t>
      </w:r>
    </w:p>
    <w:p w14:paraId="7339EF36" w14:textId="77777777" w:rsidR="002F6459" w:rsidRPr="002F6459" w:rsidRDefault="002F6459" w:rsidP="002F6459">
      <w:proofErr w:type="spellStart"/>
      <w:r w:rsidRPr="002F6459">
        <w:t>Sousa</w:t>
      </w:r>
      <w:proofErr w:type="spellEnd"/>
      <w:r w:rsidRPr="002F6459">
        <w:t>, D. A. (</w:t>
      </w:r>
      <w:proofErr w:type="spellStart"/>
      <w:r w:rsidRPr="002F6459">
        <w:t>with</w:t>
      </w:r>
      <w:proofErr w:type="spellEnd"/>
      <w:r w:rsidRPr="002F6459">
        <w:t xml:space="preserve"> </w:t>
      </w:r>
      <w:proofErr w:type="spellStart"/>
      <w:r w:rsidRPr="002F6459">
        <w:t>Tomlinson</w:t>
      </w:r>
      <w:proofErr w:type="spellEnd"/>
      <w:r w:rsidRPr="002F6459">
        <w:t xml:space="preserve">, C. A.). (2018). </w:t>
      </w:r>
      <w:proofErr w:type="spellStart"/>
      <w:r w:rsidRPr="002F6459">
        <w:rPr>
          <w:i/>
          <w:iCs/>
        </w:rPr>
        <w:t>Differentiation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and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brain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How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neuroscience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supports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learner-friendly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classroom</w:t>
      </w:r>
      <w:proofErr w:type="spellEnd"/>
      <w:r w:rsidRPr="002F6459">
        <w:t xml:space="preserve"> (</w:t>
      </w:r>
      <w:proofErr w:type="spellStart"/>
      <w:r w:rsidRPr="002F6459">
        <w:t>Second</w:t>
      </w:r>
      <w:proofErr w:type="spellEnd"/>
      <w:r w:rsidRPr="002F6459">
        <w:t xml:space="preserve"> </w:t>
      </w:r>
      <w:proofErr w:type="spellStart"/>
      <w:r w:rsidRPr="002F6459">
        <w:t>edition</w:t>
      </w:r>
      <w:proofErr w:type="spellEnd"/>
      <w:r w:rsidRPr="002F6459">
        <w:t xml:space="preserve">.). </w:t>
      </w:r>
      <w:proofErr w:type="spellStart"/>
      <w:r w:rsidRPr="002F6459">
        <w:t>Solution</w:t>
      </w:r>
      <w:proofErr w:type="spellEnd"/>
      <w:r w:rsidRPr="002F6459">
        <w:t xml:space="preserve"> </w:t>
      </w:r>
      <w:proofErr w:type="spellStart"/>
      <w:r w:rsidRPr="002F6459">
        <w:t>Tree</w:t>
      </w:r>
      <w:proofErr w:type="spellEnd"/>
      <w:r w:rsidRPr="002F6459">
        <w:t xml:space="preserve"> Press.</w:t>
      </w:r>
    </w:p>
    <w:p w14:paraId="109AEFD8" w14:textId="77777777" w:rsidR="002F6459" w:rsidRPr="002F6459" w:rsidRDefault="002F6459" w:rsidP="002F6459">
      <w:proofErr w:type="spellStart"/>
      <w:r w:rsidRPr="002F6459">
        <w:t>Tokuhama-Espinosa</w:t>
      </w:r>
      <w:proofErr w:type="spellEnd"/>
      <w:r w:rsidRPr="002F6459">
        <w:t>, T. (</w:t>
      </w:r>
      <w:proofErr w:type="spellStart"/>
      <w:r w:rsidRPr="002F6459">
        <w:t>with</w:t>
      </w:r>
      <w:proofErr w:type="spellEnd"/>
      <w:r w:rsidRPr="002F6459">
        <w:t xml:space="preserve"> </w:t>
      </w:r>
      <w:proofErr w:type="spellStart"/>
      <w:r w:rsidRPr="002F6459">
        <w:t>Fullan</w:t>
      </w:r>
      <w:proofErr w:type="spellEnd"/>
      <w:r w:rsidRPr="002F6459">
        <w:t xml:space="preserve">, M.). (2021). </w:t>
      </w:r>
      <w:proofErr w:type="spellStart"/>
      <w:r w:rsidRPr="002F6459">
        <w:rPr>
          <w:i/>
          <w:iCs/>
        </w:rPr>
        <w:t>Bringing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the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neuroscience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of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learning</w:t>
      </w:r>
      <w:proofErr w:type="spellEnd"/>
      <w:r w:rsidRPr="002F6459">
        <w:rPr>
          <w:i/>
          <w:iCs/>
        </w:rPr>
        <w:t xml:space="preserve"> to </w:t>
      </w:r>
      <w:proofErr w:type="spellStart"/>
      <w:r w:rsidRPr="002F6459">
        <w:rPr>
          <w:i/>
          <w:iCs/>
        </w:rPr>
        <w:t>online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teaching</w:t>
      </w:r>
      <w:proofErr w:type="spellEnd"/>
      <w:r w:rsidRPr="002F6459">
        <w:rPr>
          <w:i/>
          <w:iCs/>
        </w:rPr>
        <w:t xml:space="preserve">: </w:t>
      </w:r>
      <w:proofErr w:type="spellStart"/>
      <w:r w:rsidRPr="002F6459">
        <w:rPr>
          <w:i/>
          <w:iCs/>
        </w:rPr>
        <w:t>An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educator’s</w:t>
      </w:r>
      <w:proofErr w:type="spellEnd"/>
      <w:r w:rsidRPr="002F6459">
        <w:rPr>
          <w:i/>
          <w:iCs/>
        </w:rPr>
        <w:t xml:space="preserve"> </w:t>
      </w:r>
      <w:proofErr w:type="spellStart"/>
      <w:r w:rsidRPr="002F6459">
        <w:rPr>
          <w:i/>
          <w:iCs/>
        </w:rPr>
        <w:t>handbook</w:t>
      </w:r>
      <w:proofErr w:type="spellEnd"/>
      <w:r w:rsidRPr="002F6459">
        <w:t xml:space="preserve">. </w:t>
      </w:r>
      <w:proofErr w:type="spellStart"/>
      <w:r w:rsidRPr="002F6459">
        <w:t>Teachers</w:t>
      </w:r>
      <w:proofErr w:type="spellEnd"/>
      <w:r w:rsidRPr="002F6459">
        <w:t xml:space="preserve"> </w:t>
      </w:r>
      <w:proofErr w:type="spellStart"/>
      <w:r w:rsidRPr="002F6459">
        <w:t>College</w:t>
      </w:r>
      <w:proofErr w:type="spellEnd"/>
      <w:r w:rsidRPr="002F6459">
        <w:t xml:space="preserve"> Press.</w:t>
      </w:r>
    </w:p>
    <w:p w14:paraId="4C310942" w14:textId="77777777" w:rsidR="002F6459" w:rsidRPr="00A7514E" w:rsidRDefault="002F6459"/>
    <w:sectPr w:rsidR="002F6459" w:rsidRPr="00A751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5"/>
    <w:rsid w:val="00006EE7"/>
    <w:rsid w:val="000E21C9"/>
    <w:rsid w:val="002F6459"/>
    <w:rsid w:val="00583D67"/>
    <w:rsid w:val="007F64D6"/>
    <w:rsid w:val="00956696"/>
    <w:rsid w:val="00A7514E"/>
    <w:rsid w:val="00CB410A"/>
    <w:rsid w:val="00D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C4B"/>
  <w15:chartTrackingRefBased/>
  <w15:docId w15:val="{E9003A2D-AB4B-4360-8CB5-4E9F9426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Karčiauskaitė</dc:creator>
  <cp:keywords/>
  <dc:description/>
  <cp:lastModifiedBy>Indrė Karčiauskaitė</cp:lastModifiedBy>
  <cp:revision>1</cp:revision>
  <dcterms:created xsi:type="dcterms:W3CDTF">2026-01-23T09:53:00Z</dcterms:created>
  <dcterms:modified xsi:type="dcterms:W3CDTF">2026-01-23T12:58:00Z</dcterms:modified>
</cp:coreProperties>
</file>