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PRAKTIKOS GALIMYBĖ SKAITMENINĖS RINKODAROS AGENTŪROJE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Mūsų skaitmeninės rinkodaros agentūra kviečia prisijungti </w:t>
      </w:r>
      <w:r w:rsidDel="00000000" w:rsidR="00000000" w:rsidRPr="00000000">
        <w:rPr>
          <w:b w:val="1"/>
          <w:bCs w:val="1"/>
          <w:rtl w:val="0"/>
        </w:rPr>
        <w:t xml:space="preserve">grafikos dizainerį (-ę) / video turinio kūrėją</w:t>
      </w:r>
      <w:r w:rsidDel="00000000" w:rsidR="00000000" w:rsidRPr="00000000">
        <w:rPr>
          <w:rtl w:val="0"/>
        </w:rPr>
        <w:t xml:space="preserve"> praktikai, kuris (-i) nori iš arti susipažinti, kaip veikia </w:t>
      </w:r>
      <w:r w:rsidDel="00000000" w:rsidR="00000000" w:rsidRPr="00000000">
        <w:rPr>
          <w:b w:val="1"/>
          <w:bCs w:val="1"/>
          <w:rtl w:val="0"/>
        </w:rPr>
        <w:t xml:space="preserve">didelės Instagram paskyros (100’000+ sekėjų)</w:t>
      </w:r>
      <w:r w:rsidDel="00000000" w:rsidR="00000000" w:rsidRPr="00000000">
        <w:rPr>
          <w:rtl w:val="0"/>
        </w:rPr>
        <w:t xml:space="preserve">, prisidėti prie </w:t>
      </w:r>
      <w:r w:rsidDel="00000000" w:rsidR="00000000" w:rsidRPr="00000000">
        <w:rPr>
          <w:b w:val="1"/>
          <w:bCs w:val="1"/>
          <w:rtl w:val="0"/>
        </w:rPr>
        <w:t xml:space="preserve">video turinio kūrimo socialiniams tinklams bei YouTube kanalams</w:t>
      </w:r>
      <w:r w:rsidDel="00000000" w:rsidR="00000000" w:rsidRPr="00000000">
        <w:rPr>
          <w:rtl w:val="0"/>
        </w:rPr>
        <w:t xml:space="preserve">, ir dirbti su realiais projektais.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Ką siūlome?</w:t>
        <w:br w:type="textWrapping"/>
      </w:r>
      <w:r w:rsidDel="00000000" w:rsidR="00000000" w:rsidRPr="00000000">
        <w:rPr>
          <w:rtl w:val="0"/>
        </w:rPr>
        <w:t xml:space="preserve"> ● Galimybę susipažinti su didelių Instagram paskyrų valdymo ir turinio kūrimo procesais.</w:t>
        <w:br w:type="textWrapping"/>
        <w:t xml:space="preserve"> ● Praktinę patirtį kuriant </w:t>
      </w:r>
      <w:r w:rsidDel="00000000" w:rsidR="00000000" w:rsidRPr="00000000">
        <w:rPr>
          <w:b w:val="1"/>
          <w:bCs w:val="1"/>
          <w:rtl w:val="0"/>
        </w:rPr>
        <w:t xml:space="preserve">vizualinį ir video turinį</w:t>
      </w:r>
      <w:r w:rsidDel="00000000" w:rsidR="00000000" w:rsidRPr="00000000">
        <w:rPr>
          <w:rtl w:val="0"/>
        </w:rPr>
        <w:t xml:space="preserve"> socialiniams tinklams bei YouTube.</w:t>
        <w:br w:type="textWrapping"/>
        <w:t xml:space="preserve"> ● Darbą su realiais klientų projektais ir augančiais kanalais.</w:t>
        <w:br w:type="textWrapping"/>
        <w:t xml:space="preserve"> ● Bendradarbiavimą su patyrusia komanda, kūrybinę laisvę ir grįžtamąjį ryšį.</w:t>
        <w:br w:type="textWrapping"/>
        <w:t xml:space="preserve"> ● Draugišką atmosferą ir lankstų praktikos grafiką.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Ko tikimės iš Tavęs?</w:t>
        <w:br w:type="textWrapping"/>
      </w:r>
      <w:r w:rsidDel="00000000" w:rsidR="00000000" w:rsidRPr="00000000">
        <w:rPr>
          <w:rtl w:val="0"/>
        </w:rPr>
        <w:t xml:space="preserve"> ● Pagrindinių įgūdžių dirbant su </w:t>
      </w:r>
      <w:r w:rsidDel="00000000" w:rsidR="00000000" w:rsidRPr="00000000">
        <w:rPr>
          <w:b w:val="1"/>
          <w:bCs w:val="1"/>
          <w:rtl w:val="0"/>
        </w:rPr>
        <w:t xml:space="preserve">Adobe Photoshop</w:t>
      </w:r>
      <w:r w:rsidDel="00000000" w:rsidR="00000000" w:rsidRPr="00000000">
        <w:rPr>
          <w:rtl w:val="0"/>
        </w:rPr>
        <w:t xml:space="preserve">.</w:t>
        <w:br w:type="textWrapping"/>
        <w:t xml:space="preserve"> ● Bent bazinių žinių naudojantis </w:t>
      </w:r>
      <w:r w:rsidDel="00000000" w:rsidR="00000000" w:rsidRPr="00000000">
        <w:rPr>
          <w:b w:val="1"/>
          <w:bCs w:val="1"/>
          <w:rtl w:val="0"/>
        </w:rPr>
        <w:t xml:space="preserve">Adobe Premiere Pro</w:t>
      </w:r>
      <w:r w:rsidDel="00000000" w:rsidR="00000000" w:rsidRPr="00000000">
        <w:rPr>
          <w:rtl w:val="0"/>
        </w:rPr>
        <w:t xml:space="preserve"> video montavimui.</w:t>
        <w:br w:type="textWrapping"/>
        <w:t xml:space="preserve"> ● Gebėjimo kurti vizualus naudojant </w:t>
      </w:r>
      <w:r w:rsidDel="00000000" w:rsidR="00000000" w:rsidRPr="00000000">
        <w:rPr>
          <w:b w:val="1"/>
          <w:bCs w:val="1"/>
          <w:rtl w:val="0"/>
        </w:rPr>
        <w:t xml:space="preserve">Canva</w:t>
      </w:r>
      <w:r w:rsidDel="00000000" w:rsidR="00000000" w:rsidRPr="00000000">
        <w:rPr>
          <w:rtl w:val="0"/>
        </w:rPr>
        <w:t xml:space="preserve">.</w:t>
        <w:br w:type="textWrapping"/>
        <w:t xml:space="preserve"> ● Patirties ar susipažinimo su </w:t>
      </w:r>
      <w:r w:rsidDel="00000000" w:rsidR="00000000" w:rsidRPr="00000000">
        <w:rPr>
          <w:b w:val="1"/>
          <w:bCs w:val="1"/>
          <w:rtl w:val="0"/>
        </w:rPr>
        <w:t xml:space="preserve">CapCut</w:t>
      </w:r>
      <w:r w:rsidDel="00000000" w:rsidR="00000000" w:rsidRPr="00000000">
        <w:rPr>
          <w:rtl w:val="0"/>
        </w:rPr>
        <w:t xml:space="preserve"> (ypač trumpų video formatų kūrimui).</w:t>
        <w:br w:type="textWrapping"/>
        <w:t xml:space="preserve"> ● Smalsumo, noro mokytis apie socialinių tinklų ir video turinio tendencijas.</w:t>
        <w:br w:type="textWrapping"/>
        <w:t xml:space="preserve"> ● Kūrybiškumo, iniciatyvumo ir pozityvaus požiūrio.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Praktikos trukmė:</w:t>
      </w:r>
      <w:r w:rsidDel="00000000" w:rsidR="00000000" w:rsidRPr="00000000">
        <w:rPr>
          <w:rtl w:val="0"/>
        </w:rPr>
        <w:t xml:space="preserve"> susitarsime individualiai arba pagal mokymo įstaigos reikalavimus.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Praktikos vieta:</w:t>
      </w:r>
      <w:r w:rsidDel="00000000" w:rsidR="00000000" w:rsidRPr="00000000">
        <w:rPr>
          <w:rtl w:val="0"/>
        </w:rPr>
        <w:t xml:space="preserve"> Vilniuje (taip pat galima nuotoliniu būdu).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📩 Kandidatuok – siųsk savo trumpą prisistatymą su kontaktais el. paštu </w:t>
      </w:r>
      <w:r w:rsidDel="00000000" w:rsidR="00000000" w:rsidRPr="00000000">
        <w:rPr>
          <w:b w:val="1"/>
          <w:bCs w:val="1"/>
          <w:rtl w:val="0"/>
        </w:rPr>
        <w:t xml:space="preserve">lukas@digitalsavyy.com</w:t>
      </w:r>
      <w:r w:rsidDel="00000000" w:rsidR="00000000" w:rsidRPr="00000000">
        <w:rPr>
          <w:rtl w:val="0"/>
        </w:rPr>
        <w:t xml:space="preserve"> su tema  „Grafikos dizainerio praktika“.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SvvvXqFM3tutQLSSkgltb0zHA==">CgMxLjA4AHIhMWJPU0xsYW9IRXRVVEtQNkNEWnlORG9EdFo0UWRxSEt5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