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5A139" w14:textId="77777777" w:rsidR="005144B9" w:rsidRPr="00ED5126" w:rsidRDefault="005144B9">
      <w:pPr>
        <w:widowControl w:val="0"/>
        <w:rPr>
          <w:rFonts w:ascii="Cambria" w:eastAsia="Cambria" w:hAnsi="Cambria" w:cs="Cambria"/>
          <w:sz w:val="24"/>
          <w:szCs w:val="24"/>
          <w:lang w:val="lt-LT"/>
        </w:rPr>
      </w:pPr>
    </w:p>
    <w:tbl>
      <w:tblPr>
        <w:tblStyle w:val="a"/>
        <w:tblW w:w="10846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46"/>
      </w:tblGrid>
      <w:tr w:rsidR="005144B9" w:rsidRPr="00ED5126" w14:paraId="0A2F33ED" w14:textId="77777777" w:rsidTr="00672271">
        <w:trPr>
          <w:trHeight w:val="498"/>
          <w:jc w:val="center"/>
        </w:trPr>
        <w:tc>
          <w:tcPr>
            <w:tcW w:w="10846" w:type="dxa"/>
            <w:shd w:val="clear" w:color="auto" w:fill="73A7AB"/>
            <w:vAlign w:val="center"/>
          </w:tcPr>
          <w:p w14:paraId="595F2238" w14:textId="606A2633" w:rsidR="00ED5126" w:rsidRPr="00672271" w:rsidRDefault="00CF01BD" w:rsidP="00ED5126">
            <w:pPr>
              <w:jc w:val="center"/>
              <w:rPr>
                <w:rFonts w:ascii="Cambria" w:eastAsia="Cambria" w:hAnsi="Cambria" w:cs="Cambria"/>
                <w:b/>
                <w:iCs/>
                <w:color w:val="FFFFFF"/>
                <w:sz w:val="24"/>
                <w:szCs w:val="24"/>
                <w:lang w:val="lt-LT"/>
              </w:rPr>
            </w:pPr>
            <w:r w:rsidRPr="00672271">
              <w:rPr>
                <w:rFonts w:ascii="Cambria" w:eastAsia="Cambria" w:hAnsi="Cambria" w:cs="Cambria"/>
                <w:b/>
                <w:iCs/>
                <w:color w:val="FFFFFF"/>
                <w:sz w:val="24"/>
                <w:szCs w:val="24"/>
                <w:lang w:val="lt-LT"/>
              </w:rPr>
              <w:t>Ketinamos vykdyti studijų programos</w:t>
            </w:r>
          </w:p>
          <w:p w14:paraId="7E61CB7A" w14:textId="36C7B94C" w:rsidR="00CF01BD" w:rsidRDefault="00672271" w:rsidP="00CF01BD">
            <w:pPr>
              <w:jc w:val="center"/>
              <w:rPr>
                <w:rFonts w:ascii="Cambria" w:eastAsia="Cambria" w:hAnsi="Cambria" w:cs="Cambria"/>
                <w:b/>
                <w:i/>
                <w:color w:val="FFFFFF"/>
                <w:sz w:val="24"/>
                <w:szCs w:val="24"/>
                <w:lang w:val="lt-LT"/>
              </w:rPr>
            </w:pPr>
            <w:r>
              <w:rPr>
                <w:rFonts w:ascii="Cambria" w:eastAsia="Cambria" w:hAnsi="Cambria" w:cs="Cambria"/>
                <w:b/>
                <w:i/>
                <w:color w:val="FFFFFF"/>
                <w:sz w:val="24"/>
                <w:szCs w:val="24"/>
                <w:lang w:val="lt-LT"/>
              </w:rPr>
              <w:t>Viešasis saugumas</w:t>
            </w:r>
            <w:r w:rsidR="00CF01BD">
              <w:rPr>
                <w:rFonts w:ascii="Cambria" w:eastAsia="Cambria" w:hAnsi="Cambria" w:cs="Cambria"/>
                <w:b/>
                <w:i/>
                <w:color w:val="FFFFFF"/>
                <w:sz w:val="24"/>
                <w:szCs w:val="24"/>
                <w:lang w:val="lt-LT"/>
              </w:rPr>
              <w:t xml:space="preserve"> </w:t>
            </w:r>
            <w:r w:rsidR="00CF01BD" w:rsidRPr="00672271">
              <w:rPr>
                <w:rFonts w:ascii="Cambria" w:eastAsia="Cambria" w:hAnsi="Cambria" w:cs="Cambria"/>
                <w:b/>
                <w:iCs/>
                <w:color w:val="FFFFFF"/>
                <w:sz w:val="24"/>
                <w:szCs w:val="24"/>
                <w:lang w:val="lt-LT"/>
              </w:rPr>
              <w:t>vertinimas</w:t>
            </w:r>
          </w:p>
          <w:p w14:paraId="1B341707" w14:textId="48592E1D" w:rsidR="00CF01BD" w:rsidRPr="00672271" w:rsidRDefault="00672271" w:rsidP="00CF01BD">
            <w:pPr>
              <w:jc w:val="center"/>
              <w:rPr>
                <w:rFonts w:ascii="Cambria" w:eastAsia="Cambria" w:hAnsi="Cambria" w:cs="Cambria"/>
                <w:b/>
                <w:iCs/>
                <w:color w:val="FFFFFF"/>
                <w:sz w:val="24"/>
                <w:szCs w:val="24"/>
                <w:lang w:val="lt-LT"/>
              </w:rPr>
            </w:pPr>
            <w:r w:rsidRPr="00672271">
              <w:rPr>
                <w:rFonts w:ascii="Cambria" w:eastAsia="Cambria" w:hAnsi="Cambria" w:cs="Cambria"/>
                <w:b/>
                <w:iCs/>
                <w:color w:val="FFFFFF"/>
                <w:sz w:val="24"/>
                <w:szCs w:val="24"/>
                <w:lang w:val="lt-LT"/>
              </w:rPr>
              <w:t>Mykolo Romerio</w:t>
            </w:r>
            <w:r w:rsidR="00CF01BD" w:rsidRPr="00672271">
              <w:rPr>
                <w:rFonts w:ascii="Cambria" w:eastAsia="Cambria" w:hAnsi="Cambria" w:cs="Cambria"/>
                <w:b/>
                <w:iCs/>
                <w:color w:val="FFFFFF"/>
                <w:sz w:val="24"/>
                <w:szCs w:val="24"/>
                <w:lang w:val="lt-LT"/>
              </w:rPr>
              <w:t xml:space="preserve"> universitete 202</w:t>
            </w:r>
            <w:r w:rsidRPr="00672271">
              <w:rPr>
                <w:rFonts w:ascii="Cambria" w:eastAsia="Cambria" w:hAnsi="Cambria" w:cs="Cambria"/>
                <w:b/>
                <w:iCs/>
                <w:color w:val="FFFFFF"/>
                <w:sz w:val="24"/>
                <w:szCs w:val="24"/>
              </w:rPr>
              <w:t>4</w:t>
            </w:r>
            <w:r w:rsidR="00CF01BD" w:rsidRPr="00672271">
              <w:rPr>
                <w:rFonts w:ascii="Cambria" w:eastAsia="Cambria" w:hAnsi="Cambria" w:cs="Cambria"/>
                <w:b/>
                <w:iCs/>
                <w:color w:val="FFFFFF"/>
                <w:sz w:val="24"/>
                <w:szCs w:val="24"/>
                <w:lang w:val="lt-LT"/>
              </w:rPr>
              <w:t xml:space="preserve"> m. </w:t>
            </w:r>
            <w:r w:rsidRPr="00672271">
              <w:rPr>
                <w:rFonts w:ascii="Cambria" w:eastAsia="Cambria" w:hAnsi="Cambria" w:cs="Cambria"/>
                <w:b/>
                <w:iCs/>
                <w:color w:val="FFFFFF"/>
                <w:sz w:val="24"/>
                <w:szCs w:val="24"/>
                <w:lang w:val="lt-LT"/>
              </w:rPr>
              <w:t>vasario</w:t>
            </w:r>
            <w:r w:rsidR="00CF01BD" w:rsidRPr="00672271">
              <w:rPr>
                <w:rFonts w:ascii="Cambria" w:eastAsia="Cambria" w:hAnsi="Cambria" w:cs="Cambria"/>
                <w:b/>
                <w:iCs/>
                <w:color w:val="FFFFFF"/>
                <w:sz w:val="24"/>
                <w:szCs w:val="24"/>
                <w:lang w:val="lt-LT"/>
              </w:rPr>
              <w:t xml:space="preserve"> </w:t>
            </w:r>
            <w:r w:rsidRPr="00672271">
              <w:rPr>
                <w:rFonts w:ascii="Cambria" w:eastAsia="Cambria" w:hAnsi="Cambria" w:cs="Cambria"/>
                <w:b/>
                <w:iCs/>
                <w:color w:val="FFFFFF"/>
                <w:sz w:val="24"/>
                <w:szCs w:val="24"/>
                <w:lang w:val="lt-LT"/>
              </w:rPr>
              <w:t>28</w:t>
            </w:r>
            <w:r w:rsidR="00CF01BD" w:rsidRPr="00672271">
              <w:rPr>
                <w:rFonts w:ascii="Cambria" w:eastAsia="Cambria" w:hAnsi="Cambria" w:cs="Cambria"/>
                <w:b/>
                <w:iCs/>
                <w:color w:val="FFFFFF"/>
                <w:sz w:val="24"/>
                <w:szCs w:val="24"/>
                <w:lang w:val="lt-LT"/>
              </w:rPr>
              <w:t xml:space="preserve"> d.</w:t>
            </w:r>
          </w:p>
          <w:p w14:paraId="4851EE49" w14:textId="4FC87C06" w:rsidR="005144B9" w:rsidRPr="00ED5126" w:rsidRDefault="005144B9" w:rsidP="00CF01BD">
            <w:pPr>
              <w:rPr>
                <w:rFonts w:ascii="Cambria" w:eastAsia="Cambria" w:hAnsi="Cambria" w:cs="Cambria"/>
                <w:b/>
                <w:color w:val="FFFFFF"/>
                <w:sz w:val="24"/>
                <w:szCs w:val="24"/>
                <w:lang w:val="lt-LT"/>
              </w:rPr>
            </w:pPr>
          </w:p>
        </w:tc>
      </w:tr>
    </w:tbl>
    <w:p w14:paraId="4FE7B090" w14:textId="77777777" w:rsidR="005144B9" w:rsidRPr="00ED5126" w:rsidRDefault="00DD2603">
      <w:pPr>
        <w:tabs>
          <w:tab w:val="left" w:pos="3893"/>
          <w:tab w:val="center" w:pos="4749"/>
        </w:tabs>
        <w:spacing w:line="240" w:lineRule="auto"/>
        <w:rPr>
          <w:rFonts w:ascii="Cambria" w:eastAsia="Cambria" w:hAnsi="Cambria" w:cs="Cambria"/>
          <w:b/>
          <w:color w:val="571C1F"/>
          <w:sz w:val="24"/>
          <w:szCs w:val="24"/>
          <w:lang w:val="lt-LT"/>
        </w:rPr>
      </w:pPr>
      <w:r w:rsidRPr="00ED5126">
        <w:rPr>
          <w:rFonts w:ascii="Cambria" w:eastAsia="Cambria" w:hAnsi="Cambria" w:cs="Cambria"/>
          <w:b/>
          <w:color w:val="571C1F"/>
          <w:sz w:val="24"/>
          <w:szCs w:val="24"/>
          <w:lang w:val="lt-LT"/>
        </w:rPr>
        <w:tab/>
      </w:r>
      <w:r w:rsidRPr="00ED5126">
        <w:rPr>
          <w:rFonts w:ascii="Cambria" w:eastAsia="Cambria" w:hAnsi="Cambria" w:cs="Cambria"/>
          <w:b/>
          <w:color w:val="571C1F"/>
          <w:sz w:val="24"/>
          <w:szCs w:val="24"/>
          <w:lang w:val="lt-LT"/>
        </w:rPr>
        <w:tab/>
      </w:r>
    </w:p>
    <w:tbl>
      <w:tblPr>
        <w:tblStyle w:val="a0"/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6940"/>
      </w:tblGrid>
      <w:tr w:rsidR="005144B9" w:rsidRPr="00ED5126" w14:paraId="0101368F" w14:textId="77777777" w:rsidTr="00ED5126">
        <w:trPr>
          <w:trHeight w:val="567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066D5743" w14:textId="7C5053C7" w:rsidR="005144B9" w:rsidRPr="00ED5126" w:rsidRDefault="00ED5126" w:rsidP="00F96C40">
            <w:pPr>
              <w:tabs>
                <w:tab w:val="center" w:pos="4153"/>
                <w:tab w:val="right" w:pos="8306"/>
              </w:tabs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Grupės vadovas</w:t>
            </w:r>
            <w:r w:rsidR="00DD2603"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2BB95BBD" w14:textId="12E80CFE" w:rsidR="005144B9" w:rsidRPr="00ED5126" w:rsidRDefault="00672271" w:rsidP="00F96C40">
            <w:pPr>
              <w:tabs>
                <w:tab w:val="left" w:pos="0"/>
              </w:tabs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Rasa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lang w:val="lt-LT"/>
              </w:rPr>
              <w:t>Smaliukienė</w:t>
            </w:r>
            <w:proofErr w:type="spellEnd"/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(</w:t>
            </w:r>
            <w:r>
              <w:rPr>
                <w:rFonts w:ascii="Cambria" w:eastAsia="Cambria" w:hAnsi="Cambria" w:cs="Cambria"/>
                <w:sz w:val="24"/>
                <w:szCs w:val="24"/>
                <w:lang w:val="lt-LT"/>
              </w:rPr>
              <w:t>Generolo Jono Žemaičio Lietuvos karo akademija</w:t>
            </w:r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>)</w:t>
            </w:r>
          </w:p>
        </w:tc>
      </w:tr>
      <w:tr w:rsidR="005144B9" w:rsidRPr="00ED5126" w14:paraId="1AEAE16B" w14:textId="77777777" w:rsidTr="00ED5126">
        <w:trPr>
          <w:trHeight w:val="1413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6D881807" w14:textId="454E87B3" w:rsidR="005144B9" w:rsidRPr="00ED5126" w:rsidRDefault="00ED5126" w:rsidP="00F96C40">
            <w:pPr>
              <w:tabs>
                <w:tab w:val="center" w:pos="4153"/>
                <w:tab w:val="right" w:pos="8306"/>
              </w:tabs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Grupės nariai</w:t>
            </w:r>
            <w:r w:rsidR="00DD2603"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190EB8D6" w14:textId="609951AF" w:rsidR="005144B9" w:rsidRPr="00ED5126" w:rsidRDefault="00672271" w:rsidP="00F96C40">
            <w:pPr>
              <w:rPr>
                <w:rFonts w:ascii="Cambria" w:eastAsia="Times New Roman" w:hAnsi="Cambria" w:cs="Times New Roman"/>
                <w:sz w:val="24"/>
                <w:szCs w:val="24"/>
                <w:lang w:val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lt-LT"/>
              </w:rPr>
              <w:t xml:space="preserve">Nerija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  <w:lang w:val="lt-LT"/>
              </w:rPr>
              <w:t>Kovalenkovienė</w:t>
            </w:r>
            <w:proofErr w:type="spellEnd"/>
            <w:r w:rsidR="00DD2603" w:rsidRPr="00ED5126">
              <w:rPr>
                <w:rFonts w:ascii="Cambria" w:eastAsia="Times New Roman" w:hAnsi="Cambria" w:cs="Times New Roman"/>
                <w:sz w:val="24"/>
                <w:szCs w:val="24"/>
                <w:lang w:val="lt-LT"/>
              </w:rPr>
              <w:t>,</w:t>
            </w:r>
            <w:r w:rsidR="00F96C40" w:rsidRPr="00ED5126">
              <w:rPr>
                <w:rFonts w:ascii="Cambria" w:eastAsia="Times New Roman" w:hAnsi="Cambria" w:cs="Times New Roman"/>
                <w:sz w:val="24"/>
                <w:szCs w:val="24"/>
                <w:lang w:val="lt-LT"/>
              </w:rPr>
              <w:t xml:space="preserve"> </w:t>
            </w:r>
            <w:r w:rsidR="00ED5126" w:rsidRPr="00ED5126">
              <w:rPr>
                <w:rFonts w:ascii="Cambria" w:eastAsia="Times New Roman" w:hAnsi="Cambria" w:cs="Times New Roman"/>
                <w:sz w:val="24"/>
                <w:szCs w:val="24"/>
                <w:lang w:val="lt-LT"/>
              </w:rPr>
              <w:t>akademinės bendruomenės nar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lt-LT"/>
              </w:rPr>
              <w:t>ė</w:t>
            </w:r>
            <w:r w:rsidR="00CF01BD">
              <w:rPr>
                <w:rFonts w:ascii="Cambria" w:eastAsia="Times New Roman" w:hAnsi="Cambria" w:cs="Times New Roman"/>
                <w:sz w:val="24"/>
                <w:szCs w:val="24"/>
                <w:lang w:val="lt-LT"/>
              </w:rPr>
              <w:t xml:space="preserve"> (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lt-LT"/>
              </w:rPr>
              <w:t>Kauno kolegija</w:t>
            </w:r>
            <w:r w:rsidR="00CF01BD">
              <w:rPr>
                <w:rFonts w:ascii="Cambria" w:eastAsia="Times New Roman" w:hAnsi="Cambria" w:cs="Times New Roman"/>
                <w:sz w:val="24"/>
                <w:szCs w:val="24"/>
                <w:lang w:val="lt-LT"/>
              </w:rPr>
              <w:t>)</w:t>
            </w:r>
            <w:r w:rsidR="00DD2603" w:rsidRPr="00ED5126">
              <w:rPr>
                <w:rFonts w:ascii="Cambria" w:eastAsia="Times New Roman" w:hAnsi="Cambria" w:cs="Times New Roman"/>
                <w:sz w:val="24"/>
                <w:szCs w:val="24"/>
                <w:lang w:val="lt-LT"/>
              </w:rPr>
              <w:t xml:space="preserve"> </w:t>
            </w:r>
          </w:p>
          <w:p w14:paraId="74E89D63" w14:textId="0E9FC0B4" w:rsidR="00F96C40" w:rsidRPr="00ED5126" w:rsidRDefault="00672271" w:rsidP="00F96C40">
            <w:pPr>
              <w:rPr>
                <w:rFonts w:ascii="Cambria" w:eastAsia="Times New Roman" w:hAnsi="Cambria" w:cs="Times New Roman"/>
                <w:sz w:val="24"/>
                <w:szCs w:val="24"/>
                <w:lang w:val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lt-LT"/>
              </w:rPr>
              <w:t>Osvaldas Bačiulis</w:t>
            </w:r>
            <w:r w:rsidR="00F96C40" w:rsidRPr="00ED5126">
              <w:rPr>
                <w:rFonts w:ascii="Cambria" w:eastAsia="Times New Roman" w:hAnsi="Cambria" w:cs="Times New Roman"/>
                <w:sz w:val="24"/>
                <w:szCs w:val="24"/>
                <w:lang w:val="lt-LT"/>
              </w:rPr>
              <w:t xml:space="preserve">, </w:t>
            </w:r>
            <w:r w:rsidR="00ED5126" w:rsidRPr="00ED5126">
              <w:rPr>
                <w:rFonts w:ascii="Cambria" w:eastAsia="Times New Roman" w:hAnsi="Cambria" w:cs="Times New Roman"/>
                <w:sz w:val="24"/>
                <w:szCs w:val="24"/>
                <w:lang w:val="lt-LT"/>
              </w:rPr>
              <w:t xml:space="preserve">studentų atstovas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lt-LT"/>
              </w:rPr>
              <w:t>(Utenos kolegija)</w:t>
            </w:r>
          </w:p>
        </w:tc>
      </w:tr>
      <w:tr w:rsidR="005144B9" w:rsidRPr="00ED5126" w14:paraId="1D86B0BC" w14:textId="77777777" w:rsidTr="00ED5126">
        <w:trPr>
          <w:trHeight w:val="775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497DC4C8" w14:textId="67138DEE" w:rsidR="005144B9" w:rsidRPr="00ED5126" w:rsidRDefault="00ED5126" w:rsidP="00F96C40">
            <w:pPr>
              <w:tabs>
                <w:tab w:val="center" w:pos="4153"/>
                <w:tab w:val="right" w:pos="8306"/>
              </w:tabs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Vertinimo koordinatorius</w:t>
            </w:r>
            <w:r w:rsidR="00F96C40"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(SKVC)</w:t>
            </w:r>
            <w:r w:rsidR="00DD2603"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78F30152" w14:textId="0C2E20FD" w:rsidR="005144B9" w:rsidRPr="00672271" w:rsidRDefault="00672271" w:rsidP="00F96C40">
            <w:pPr>
              <w:tabs>
                <w:tab w:val="center" w:pos="4153"/>
                <w:tab w:val="right" w:pos="8306"/>
                <w:tab w:val="left" w:pos="720"/>
              </w:tabs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Miglė Palujanskaitė,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+370 5 210 4773, </w:t>
            </w:r>
            <w:hyperlink r:id="rId10" w:history="1">
              <w:r w:rsidRPr="00527F65">
                <w:rPr>
                  <w:rStyle w:val="Hyperlink"/>
                  <w:rFonts w:ascii="Cambria" w:eastAsia="Cambria" w:hAnsi="Cambria" w:cs="Cambria"/>
                  <w:sz w:val="24"/>
                  <w:szCs w:val="24"/>
                </w:rPr>
                <w:t>migle.palujanskaite@</w:t>
              </w:r>
              <w:r w:rsidRPr="00527F65">
                <w:rPr>
                  <w:rStyle w:val="Hyperlink"/>
                  <w:rFonts w:ascii="Cambria" w:eastAsia="Cambria" w:hAnsi="Cambria" w:cs="Cambria"/>
                  <w:sz w:val="24"/>
                  <w:szCs w:val="24"/>
                  <w:lang w:val="lt-LT"/>
                </w:rPr>
                <w:t>skvc.lt</w:t>
              </w:r>
            </w:hyperlink>
            <w:r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</w:t>
            </w:r>
          </w:p>
        </w:tc>
      </w:tr>
      <w:tr w:rsidR="00F96C40" w:rsidRPr="00ED5126" w14:paraId="3B8F1DC8" w14:textId="77777777" w:rsidTr="00ED5126">
        <w:trPr>
          <w:trHeight w:val="828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091BCAB4" w14:textId="513A64E2" w:rsidR="00F96C40" w:rsidRPr="00ED5126" w:rsidRDefault="00ED5126" w:rsidP="00F96C40">
            <w:pPr>
              <w:tabs>
                <w:tab w:val="center" w:pos="4153"/>
                <w:tab w:val="right" w:pos="8306"/>
              </w:tabs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Aukštosios mokyklos kontaktinis asmuo:</w:t>
            </w:r>
            <w:r w:rsidR="00F96C40"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0A3C04C1" w14:textId="2A98071B" w:rsidR="00F96C40" w:rsidRPr="00ED5126" w:rsidRDefault="00A1246D" w:rsidP="00F96C40">
            <w:pPr>
              <w:tabs>
                <w:tab w:val="center" w:pos="4153"/>
                <w:tab w:val="right" w:pos="8306"/>
                <w:tab w:val="left" w:pos="720"/>
              </w:tabs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lt-LT"/>
              </w:rPr>
              <w:t>(</w:t>
            </w:r>
            <w:r w:rsidR="005C5DDB" w:rsidRPr="005C5DDB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Ala Jurkoit </w:t>
            </w:r>
            <w:hyperlink r:id="rId11" w:history="1">
              <w:r w:rsidR="005C5DDB" w:rsidRPr="004A4E67">
                <w:rPr>
                  <w:rStyle w:val="Hyperlink"/>
                  <w:rFonts w:ascii="Cambria" w:eastAsia="Cambria" w:hAnsi="Cambria" w:cs="Cambria"/>
                  <w:sz w:val="24"/>
                  <w:szCs w:val="24"/>
                  <w:lang w:val="lt-LT"/>
                </w:rPr>
                <w:t>ala.j@mruni.eu</w:t>
              </w:r>
            </w:hyperlink>
            <w:r>
              <w:rPr>
                <w:rFonts w:ascii="Cambria" w:eastAsia="Cambria" w:hAnsi="Cambria" w:cs="Cambria"/>
                <w:sz w:val="24"/>
                <w:szCs w:val="24"/>
                <w:lang w:val="lt-LT"/>
              </w:rPr>
              <w:t>)</w:t>
            </w:r>
          </w:p>
        </w:tc>
      </w:tr>
      <w:tr w:rsidR="00A1246D" w:rsidRPr="00ED5126" w14:paraId="66FB06F6" w14:textId="77777777" w:rsidTr="00ED5126">
        <w:trPr>
          <w:trHeight w:val="828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2976C874" w14:textId="1197B872" w:rsidR="00A1246D" w:rsidRPr="00ED5126" w:rsidRDefault="00A1246D" w:rsidP="00F96C40">
            <w:pPr>
              <w:tabs>
                <w:tab w:val="center" w:pos="4153"/>
                <w:tab w:val="right" w:pos="8306"/>
              </w:tabs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lt-LT"/>
              </w:rPr>
              <w:t>Vizito adresas: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13F980AE" w14:textId="1A4389A0" w:rsidR="005C5DDB" w:rsidRDefault="00A1246D" w:rsidP="005C5DDB">
            <w:pPr>
              <w:pStyle w:val="xxmsonormal"/>
            </w:pP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 w:rsidR="005C5DDB">
              <w:rPr>
                <w:rFonts w:ascii="Cambria" w:eastAsia="Cambria" w:hAnsi="Cambria" w:cs="Cambria"/>
                <w:sz w:val="24"/>
                <w:szCs w:val="24"/>
              </w:rPr>
              <w:t>C-II-230, Senato posėdžių salė,</w:t>
            </w:r>
            <w:r w:rsidR="005C5DDB">
              <w:rPr>
                <w:rFonts w:ascii="Times New Roman" w:hAnsi="Times New Roman" w:cs="Times New Roman"/>
                <w:sz w:val="24"/>
                <w:szCs w:val="24"/>
              </w:rPr>
              <w:t xml:space="preserve"> Ateities 20, Vilnius</w:t>
            </w:r>
            <w:r w:rsidR="005C5D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F4D0CC" w14:textId="2C0373BA" w:rsidR="00A1246D" w:rsidRPr="00ED5126" w:rsidRDefault="00A1246D" w:rsidP="00F96C40">
            <w:pPr>
              <w:tabs>
                <w:tab w:val="center" w:pos="4153"/>
                <w:tab w:val="right" w:pos="8306"/>
                <w:tab w:val="left" w:pos="720"/>
              </w:tabs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</w:p>
        </w:tc>
        <w:bookmarkStart w:id="0" w:name="_GoBack"/>
        <w:bookmarkEnd w:id="0"/>
      </w:tr>
    </w:tbl>
    <w:p w14:paraId="5336DF35" w14:textId="77777777" w:rsidR="005144B9" w:rsidRPr="00ED5126" w:rsidRDefault="005144B9">
      <w:pPr>
        <w:spacing w:line="240" w:lineRule="auto"/>
        <w:rPr>
          <w:rFonts w:ascii="Cambria" w:eastAsia="Cambria" w:hAnsi="Cambria" w:cs="Cambria"/>
          <w:b/>
          <w:color w:val="136C73"/>
          <w:sz w:val="24"/>
          <w:szCs w:val="24"/>
          <w:lang w:val="lt-LT"/>
        </w:rPr>
      </w:pPr>
    </w:p>
    <w:p w14:paraId="74504363" w14:textId="77777777" w:rsidR="00A1246D" w:rsidRPr="00A1246D" w:rsidRDefault="00A1246D" w:rsidP="00A1246D">
      <w:pPr>
        <w:spacing w:line="240" w:lineRule="auto"/>
        <w:jc w:val="center"/>
        <w:rPr>
          <w:rFonts w:ascii="Cambria" w:eastAsia="Cambria" w:hAnsi="Cambria" w:cs="Cambria"/>
          <w:b/>
          <w:color w:val="136C73"/>
          <w:sz w:val="24"/>
          <w:szCs w:val="24"/>
          <w:lang w:val="lt-LT"/>
        </w:rPr>
      </w:pPr>
      <w:r w:rsidRPr="00A1246D">
        <w:rPr>
          <w:rFonts w:ascii="Cambria" w:eastAsia="Cambria" w:hAnsi="Cambria" w:cs="Cambria"/>
          <w:b/>
          <w:color w:val="136C73"/>
          <w:sz w:val="24"/>
          <w:szCs w:val="24"/>
          <w:lang w:val="lt-LT"/>
        </w:rPr>
        <w:t>VIZITO DARBOTVARKĖ</w:t>
      </w:r>
    </w:p>
    <w:p w14:paraId="63CCC35A" w14:textId="77777777" w:rsidR="00F125AB" w:rsidRPr="00ED5126" w:rsidRDefault="00F125AB" w:rsidP="00F96C40">
      <w:pPr>
        <w:spacing w:line="240" w:lineRule="auto"/>
        <w:jc w:val="center"/>
        <w:rPr>
          <w:rFonts w:ascii="Cambria" w:eastAsia="Cambria" w:hAnsi="Cambria" w:cs="Cambria"/>
          <w:b/>
          <w:color w:val="136C73"/>
          <w:sz w:val="24"/>
          <w:szCs w:val="24"/>
          <w:lang w:val="lt-LT"/>
        </w:rPr>
      </w:pPr>
    </w:p>
    <w:tbl>
      <w:tblPr>
        <w:tblStyle w:val="a1"/>
        <w:tblW w:w="1077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843"/>
        <w:gridCol w:w="8930"/>
      </w:tblGrid>
      <w:tr w:rsidR="005144B9" w:rsidRPr="00ED5126" w14:paraId="5415470C" w14:textId="77777777" w:rsidTr="00A1246D">
        <w:tc>
          <w:tcPr>
            <w:tcW w:w="1843" w:type="dxa"/>
            <w:shd w:val="clear" w:color="auto" w:fill="F2F2F2" w:themeFill="background1" w:themeFillShade="F2"/>
          </w:tcPr>
          <w:p w14:paraId="22684D9D" w14:textId="77777777" w:rsidR="005144B9" w:rsidRPr="00ED5126" w:rsidRDefault="00DD2603" w:rsidP="00F125AB">
            <w:pPr>
              <w:jc w:val="center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08.45 – 09.00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1676512F" w14:textId="5662BCE3" w:rsidR="005144B9" w:rsidRPr="00ED5126" w:rsidRDefault="00ED5126">
            <w:pPr>
              <w:spacing w:before="48" w:after="48"/>
              <w:jc w:val="both"/>
              <w:rPr>
                <w:rFonts w:ascii="Cambria" w:eastAsia="Cambria" w:hAnsi="Cambria" w:cs="Cambria"/>
                <w:b/>
                <w:iCs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iCs/>
                <w:sz w:val="24"/>
                <w:szCs w:val="24"/>
                <w:lang w:val="lt-LT"/>
              </w:rPr>
              <w:t>Ekspertų grupės atvykimas</w:t>
            </w:r>
          </w:p>
        </w:tc>
      </w:tr>
      <w:tr w:rsidR="005144B9" w:rsidRPr="00ED5126" w14:paraId="403B37C5" w14:textId="77777777" w:rsidTr="00DD2603">
        <w:tc>
          <w:tcPr>
            <w:tcW w:w="1843" w:type="dxa"/>
            <w:shd w:val="clear" w:color="auto" w:fill="FFFFFF"/>
          </w:tcPr>
          <w:p w14:paraId="4F53826E" w14:textId="0B155964" w:rsidR="005144B9" w:rsidRPr="00ED5126" w:rsidRDefault="00DD2603" w:rsidP="00F125AB">
            <w:pPr>
              <w:jc w:val="center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09.00 – 09.</w:t>
            </w:r>
            <w:r w:rsidR="00672271">
              <w:rPr>
                <w:rFonts w:ascii="Cambria" w:eastAsia="Cambria" w:hAnsi="Cambria" w:cs="Cambria"/>
                <w:sz w:val="24"/>
                <w:szCs w:val="24"/>
              </w:rPr>
              <w:t>3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</w:t>
            </w:r>
          </w:p>
        </w:tc>
        <w:tc>
          <w:tcPr>
            <w:tcW w:w="8930" w:type="dxa"/>
            <w:shd w:val="clear" w:color="auto" w:fill="FFFFFF"/>
          </w:tcPr>
          <w:p w14:paraId="51BFA574" w14:textId="63A9474E" w:rsidR="005144B9" w:rsidRPr="00ED5126" w:rsidRDefault="00ED5126">
            <w:pPr>
              <w:spacing w:before="48" w:after="48"/>
              <w:jc w:val="both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Susitikimas su vadovybe</w:t>
            </w:r>
            <w:r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ir administracija</w:t>
            </w:r>
          </w:p>
        </w:tc>
      </w:tr>
      <w:tr w:rsidR="005144B9" w:rsidRPr="00ED5126" w14:paraId="044751B4" w14:textId="77777777" w:rsidTr="00A1246D">
        <w:tc>
          <w:tcPr>
            <w:tcW w:w="1843" w:type="dxa"/>
            <w:shd w:val="clear" w:color="auto" w:fill="F2F2F2" w:themeFill="background1" w:themeFillShade="F2"/>
          </w:tcPr>
          <w:p w14:paraId="3AD7583C" w14:textId="15156628" w:rsidR="005144B9" w:rsidRPr="00ED5126" w:rsidRDefault="00DD2603" w:rsidP="00F125AB">
            <w:pPr>
              <w:jc w:val="center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09.</w:t>
            </w:r>
            <w:r w:rsidR="00672271">
              <w:rPr>
                <w:rFonts w:ascii="Cambria" w:eastAsia="Cambria" w:hAnsi="Cambria" w:cs="Cambria"/>
                <w:sz w:val="24"/>
                <w:szCs w:val="24"/>
                <w:lang w:val="lt-LT"/>
              </w:rPr>
              <w:t>3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0 – </w:t>
            </w:r>
            <w:r w:rsidR="00672271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09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.</w:t>
            </w:r>
            <w:r w:rsidR="00672271">
              <w:rPr>
                <w:rFonts w:ascii="Cambria" w:eastAsia="Cambria" w:hAnsi="Cambria" w:cs="Cambria"/>
                <w:sz w:val="24"/>
                <w:szCs w:val="24"/>
                <w:lang w:val="lt-LT"/>
              </w:rPr>
              <w:t>4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7260BD33" w14:textId="20F57505" w:rsidR="005144B9" w:rsidRPr="00ED5126" w:rsidRDefault="00ED5126">
            <w:pPr>
              <w:spacing w:before="48" w:after="48"/>
              <w:jc w:val="both"/>
              <w:rPr>
                <w:rFonts w:ascii="Cambria" w:eastAsia="Cambria" w:hAnsi="Cambria" w:cs="Cambria"/>
                <w:i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i/>
                <w:sz w:val="24"/>
                <w:szCs w:val="24"/>
                <w:lang w:val="lt-LT"/>
              </w:rPr>
              <w:t>Pertrauka</w:t>
            </w:r>
          </w:p>
        </w:tc>
      </w:tr>
      <w:tr w:rsidR="005144B9" w:rsidRPr="00ED5126" w14:paraId="24397300" w14:textId="77777777" w:rsidTr="00DD2603">
        <w:tc>
          <w:tcPr>
            <w:tcW w:w="1843" w:type="dxa"/>
            <w:shd w:val="clear" w:color="auto" w:fill="auto"/>
          </w:tcPr>
          <w:p w14:paraId="3F1629C0" w14:textId="577A7C91" w:rsidR="005144B9" w:rsidRPr="00ED5126" w:rsidRDefault="00672271" w:rsidP="00F125AB">
            <w:pPr>
              <w:jc w:val="center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lt-LT"/>
              </w:rPr>
              <w:t>09</w:t>
            </w:r>
            <w:r w:rsidR="00DD2603"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.</w:t>
            </w:r>
            <w:r>
              <w:rPr>
                <w:rFonts w:ascii="Cambria" w:eastAsia="Cambria" w:hAnsi="Cambria" w:cs="Cambria"/>
                <w:sz w:val="24"/>
                <w:szCs w:val="24"/>
                <w:lang w:val="lt-LT"/>
              </w:rPr>
              <w:t>4</w:t>
            </w:r>
            <w:r w:rsidR="00DD2603"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 – 10.</w:t>
            </w:r>
            <w:r>
              <w:rPr>
                <w:rFonts w:ascii="Cambria" w:eastAsia="Cambria" w:hAnsi="Cambria" w:cs="Cambria"/>
                <w:sz w:val="24"/>
                <w:szCs w:val="24"/>
                <w:lang w:val="lt-LT"/>
              </w:rPr>
              <w:t>4</w:t>
            </w:r>
            <w:r w:rsidR="00DD2603"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504C8FE7" w14:textId="1249683C" w:rsidR="005144B9" w:rsidRPr="00ED5126" w:rsidRDefault="00ED5126">
            <w:pPr>
              <w:spacing w:before="48" w:after="48"/>
              <w:jc w:val="both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Susitikimas su </w:t>
            </w:r>
            <w:r w:rsidR="00672271">
              <w:rPr>
                <w:rFonts w:ascii="Cambria" w:eastAsia="Cambria" w:hAnsi="Cambria" w:cs="Cambria"/>
                <w:sz w:val="24"/>
                <w:szCs w:val="24"/>
                <w:lang w:val="lt-LT"/>
              </w:rPr>
              <w:t>programos aprašo</w:t>
            </w:r>
            <w:r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rengėjais</w:t>
            </w:r>
          </w:p>
        </w:tc>
      </w:tr>
      <w:tr w:rsidR="005144B9" w:rsidRPr="00ED5126" w14:paraId="676457B1" w14:textId="77777777" w:rsidTr="00A1246D">
        <w:tc>
          <w:tcPr>
            <w:tcW w:w="1843" w:type="dxa"/>
            <w:shd w:val="clear" w:color="auto" w:fill="F2F2F2" w:themeFill="background1" w:themeFillShade="F2"/>
          </w:tcPr>
          <w:p w14:paraId="4AFD97EC" w14:textId="734A67EE" w:rsidR="005144B9" w:rsidRPr="00ED5126" w:rsidRDefault="00DD2603" w:rsidP="00F125AB">
            <w:pPr>
              <w:jc w:val="center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10.</w:t>
            </w:r>
            <w:r w:rsidR="00672271">
              <w:rPr>
                <w:rFonts w:ascii="Cambria" w:eastAsia="Cambria" w:hAnsi="Cambria" w:cs="Cambria"/>
                <w:sz w:val="24"/>
                <w:szCs w:val="24"/>
                <w:lang w:val="lt-LT"/>
              </w:rPr>
              <w:t>4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 – 1</w:t>
            </w:r>
            <w:r w:rsidR="00672271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.</w:t>
            </w:r>
            <w:r w:rsidR="00672271">
              <w:rPr>
                <w:rFonts w:ascii="Cambria" w:eastAsia="Cambria" w:hAnsi="Cambria" w:cs="Cambria"/>
                <w:sz w:val="24"/>
                <w:szCs w:val="24"/>
                <w:lang w:val="lt-LT"/>
              </w:rPr>
              <w:t>5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7DBA192A" w14:textId="102DB583" w:rsidR="005144B9" w:rsidRPr="00ED5126" w:rsidRDefault="00ED5126">
            <w:pPr>
              <w:spacing w:before="48" w:after="48"/>
              <w:jc w:val="both"/>
              <w:rPr>
                <w:rFonts w:ascii="Cambria" w:eastAsia="Cambria" w:hAnsi="Cambria" w:cs="Cambria"/>
                <w:i/>
                <w:sz w:val="24"/>
                <w:szCs w:val="24"/>
                <w:lang w:val="lt-LT"/>
              </w:rPr>
            </w:pPr>
            <w:bookmarkStart w:id="1" w:name="_30j0zll" w:colFirst="0" w:colLast="0"/>
            <w:bookmarkEnd w:id="1"/>
            <w:r w:rsidRPr="00ED5126">
              <w:rPr>
                <w:rFonts w:ascii="Cambria" w:eastAsia="Cambria" w:hAnsi="Cambria" w:cs="Cambria"/>
                <w:i/>
                <w:sz w:val="24"/>
                <w:szCs w:val="24"/>
                <w:lang w:val="lt-LT"/>
              </w:rPr>
              <w:t>Pertrauka</w:t>
            </w:r>
          </w:p>
        </w:tc>
      </w:tr>
      <w:tr w:rsidR="005144B9" w:rsidRPr="00ED5126" w14:paraId="2A6D79F7" w14:textId="77777777" w:rsidTr="00DD2603">
        <w:tc>
          <w:tcPr>
            <w:tcW w:w="1843" w:type="dxa"/>
            <w:shd w:val="clear" w:color="auto" w:fill="auto"/>
          </w:tcPr>
          <w:p w14:paraId="0F850FD3" w14:textId="09830286" w:rsidR="005144B9" w:rsidRPr="00ED5126" w:rsidRDefault="00DD2603" w:rsidP="00F125AB">
            <w:pPr>
              <w:jc w:val="center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1</w:t>
            </w:r>
            <w:r w:rsidR="00672271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.</w:t>
            </w:r>
            <w:r w:rsidR="00672271">
              <w:rPr>
                <w:rFonts w:ascii="Cambria" w:eastAsia="Cambria" w:hAnsi="Cambria" w:cs="Cambria"/>
                <w:sz w:val="24"/>
                <w:szCs w:val="24"/>
                <w:lang w:val="lt-LT"/>
              </w:rPr>
              <w:t>5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 – 11.50</w:t>
            </w:r>
          </w:p>
        </w:tc>
        <w:tc>
          <w:tcPr>
            <w:tcW w:w="8930" w:type="dxa"/>
            <w:shd w:val="clear" w:color="auto" w:fill="auto"/>
          </w:tcPr>
          <w:p w14:paraId="7EBCC20D" w14:textId="3C224A6F" w:rsidR="005144B9" w:rsidRPr="00ED5126" w:rsidRDefault="00ED5126">
            <w:pPr>
              <w:spacing w:before="48" w:after="48"/>
              <w:jc w:val="both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Susitikimas su</w:t>
            </w:r>
            <w:r w:rsidR="00672271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numatomais programos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dėstytojais</w:t>
            </w:r>
          </w:p>
        </w:tc>
      </w:tr>
      <w:tr w:rsidR="005144B9" w:rsidRPr="00ED5126" w14:paraId="7AEA1CEA" w14:textId="77777777" w:rsidTr="00A1246D">
        <w:tc>
          <w:tcPr>
            <w:tcW w:w="1843" w:type="dxa"/>
            <w:shd w:val="clear" w:color="auto" w:fill="F2F2F2" w:themeFill="background1" w:themeFillShade="F2"/>
          </w:tcPr>
          <w:p w14:paraId="04C388A0" w14:textId="7B3F4793" w:rsidR="005144B9" w:rsidRPr="00ED5126" w:rsidRDefault="00DD2603" w:rsidP="00F125AB">
            <w:pPr>
              <w:jc w:val="center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1</w:t>
            </w:r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>1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.5</w:t>
            </w:r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– 13.</w:t>
            </w:r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00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5C5D1B38" w14:textId="4393344C" w:rsidR="005144B9" w:rsidRPr="00ED5126" w:rsidRDefault="00ED5126">
            <w:pPr>
              <w:spacing w:before="48" w:after="48"/>
              <w:jc w:val="both"/>
              <w:rPr>
                <w:rFonts w:ascii="Cambria" w:eastAsia="Cambria" w:hAnsi="Cambria" w:cs="Cambria"/>
                <w:i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i/>
                <w:sz w:val="24"/>
                <w:szCs w:val="24"/>
                <w:lang w:val="lt-LT"/>
              </w:rPr>
              <w:t>Pietų pertrauka</w:t>
            </w:r>
          </w:p>
        </w:tc>
      </w:tr>
      <w:tr w:rsidR="005144B9" w:rsidRPr="00ED5126" w14:paraId="5D63001A" w14:textId="77777777" w:rsidTr="00DD2603">
        <w:tc>
          <w:tcPr>
            <w:tcW w:w="1843" w:type="dxa"/>
            <w:shd w:val="clear" w:color="auto" w:fill="auto"/>
          </w:tcPr>
          <w:p w14:paraId="02643A97" w14:textId="3CEEE9EF" w:rsidR="005144B9" w:rsidRPr="00ED5126" w:rsidRDefault="00DD2603" w:rsidP="00F125AB">
            <w:pPr>
              <w:jc w:val="center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13.</w:t>
            </w:r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00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– 1</w:t>
            </w:r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>3.50</w:t>
            </w:r>
          </w:p>
        </w:tc>
        <w:tc>
          <w:tcPr>
            <w:tcW w:w="8930" w:type="dxa"/>
            <w:shd w:val="clear" w:color="auto" w:fill="auto"/>
          </w:tcPr>
          <w:p w14:paraId="5A2876D0" w14:textId="4B596B3E" w:rsidR="005144B9" w:rsidRPr="00ED5126" w:rsidRDefault="00ED5126" w:rsidP="00672271">
            <w:pPr>
              <w:spacing w:before="48" w:after="48"/>
              <w:jc w:val="both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Susitikimas su socialiniais partneriais</w:t>
            </w:r>
            <w:r w:rsidR="00672271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, </w:t>
            </w:r>
            <w:r w:rsidR="00672271" w:rsidRPr="00672271">
              <w:rPr>
                <w:rFonts w:ascii="Cambria" w:eastAsia="Cambria" w:hAnsi="Cambria" w:cs="Cambria"/>
                <w:sz w:val="24"/>
                <w:szCs w:val="24"/>
                <w:lang w:val="lt-LT"/>
              </w:rPr>
              <w:t>kurie suinteresuoti pagal</w:t>
            </w:r>
            <w:r w:rsidR="00672271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</w:t>
            </w:r>
            <w:r w:rsidR="00672271" w:rsidRPr="00672271">
              <w:rPr>
                <w:rFonts w:ascii="Cambria" w:eastAsia="Cambria" w:hAnsi="Cambria" w:cs="Cambria"/>
                <w:sz w:val="24"/>
                <w:szCs w:val="24"/>
                <w:lang w:val="lt-LT"/>
              </w:rPr>
              <w:t>programą numatomais rengti specialistais</w:t>
            </w:r>
          </w:p>
        </w:tc>
      </w:tr>
      <w:tr w:rsidR="005144B9" w:rsidRPr="00ED5126" w14:paraId="5A461EB4" w14:textId="77777777" w:rsidTr="00A1246D">
        <w:tc>
          <w:tcPr>
            <w:tcW w:w="1843" w:type="dxa"/>
            <w:shd w:val="clear" w:color="auto" w:fill="F2F2F2" w:themeFill="background1" w:themeFillShade="F2"/>
          </w:tcPr>
          <w:p w14:paraId="3A07BD90" w14:textId="2559E075" w:rsidR="005144B9" w:rsidRPr="00ED5126" w:rsidRDefault="00DD2603" w:rsidP="00F125AB">
            <w:pPr>
              <w:jc w:val="center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1</w:t>
            </w:r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>3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.</w:t>
            </w:r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>50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– 14.</w:t>
            </w:r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00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5600082A" w14:textId="1539BBB5" w:rsidR="005144B9" w:rsidRPr="00ED5126" w:rsidRDefault="00ED5126">
            <w:pPr>
              <w:spacing w:before="48" w:after="48"/>
              <w:jc w:val="both"/>
              <w:rPr>
                <w:rFonts w:ascii="Cambria" w:eastAsia="Cambria" w:hAnsi="Cambria" w:cs="Cambria"/>
                <w:i/>
                <w:sz w:val="24"/>
                <w:szCs w:val="24"/>
                <w:lang w:val="lt-LT"/>
              </w:rPr>
            </w:pPr>
            <w:bookmarkStart w:id="2" w:name="_1fob9te" w:colFirst="0" w:colLast="0"/>
            <w:bookmarkEnd w:id="2"/>
            <w:r w:rsidRPr="00ED5126">
              <w:rPr>
                <w:rFonts w:ascii="Cambria" w:eastAsia="Cambria" w:hAnsi="Cambria" w:cs="Cambria"/>
                <w:i/>
                <w:sz w:val="24"/>
                <w:szCs w:val="24"/>
                <w:lang w:val="lt-LT"/>
              </w:rPr>
              <w:t>Pertrauka</w:t>
            </w:r>
          </w:p>
        </w:tc>
      </w:tr>
      <w:tr w:rsidR="005144B9" w:rsidRPr="00ED5126" w14:paraId="200FC2E6" w14:textId="77777777" w:rsidTr="00DD2603">
        <w:tc>
          <w:tcPr>
            <w:tcW w:w="1843" w:type="dxa"/>
            <w:shd w:val="clear" w:color="auto" w:fill="auto"/>
          </w:tcPr>
          <w:p w14:paraId="4F14CB5D" w14:textId="5888ED8D" w:rsidR="00DD2603" w:rsidRPr="00ED5126" w:rsidRDefault="00DD2603" w:rsidP="00DD2603">
            <w:pPr>
              <w:jc w:val="center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14.</w:t>
            </w:r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00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– 15.</w:t>
            </w:r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14:paraId="526FA4BD" w14:textId="7232584E" w:rsidR="005144B9" w:rsidRPr="00ED5126" w:rsidRDefault="00ED5126" w:rsidP="00ED5126">
            <w:pPr>
              <w:spacing w:before="48" w:after="48"/>
              <w:jc w:val="both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Susipažinimas su studijų materiali</w:t>
            </w:r>
            <w:r>
              <w:rPr>
                <w:rFonts w:ascii="Cambria" w:eastAsia="Cambria" w:hAnsi="Cambria" w:cs="Cambria"/>
                <w:sz w:val="24"/>
                <w:szCs w:val="24"/>
                <w:lang w:val="lt-LT"/>
              </w:rPr>
              <w:t>ąja baze</w:t>
            </w:r>
          </w:p>
        </w:tc>
      </w:tr>
      <w:tr w:rsidR="005144B9" w:rsidRPr="00ED5126" w14:paraId="57EA0496" w14:textId="77777777" w:rsidTr="00A1246D">
        <w:tc>
          <w:tcPr>
            <w:tcW w:w="1843" w:type="dxa"/>
            <w:shd w:val="clear" w:color="auto" w:fill="F2F2F2" w:themeFill="background1" w:themeFillShade="F2"/>
          </w:tcPr>
          <w:p w14:paraId="17B4BC09" w14:textId="0A916C2B" w:rsidR="005144B9" w:rsidRPr="00ED5126" w:rsidRDefault="00DD2603" w:rsidP="00F125AB">
            <w:pPr>
              <w:jc w:val="center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15.</w:t>
            </w:r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00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– 15.</w:t>
            </w:r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>10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0B9E6DE1" w14:textId="4B783A16" w:rsidR="005144B9" w:rsidRPr="00ED5126" w:rsidRDefault="00ED5126">
            <w:pPr>
              <w:spacing w:before="48" w:after="48"/>
              <w:jc w:val="both"/>
              <w:rPr>
                <w:rFonts w:ascii="Cambria" w:eastAsia="Cambria" w:hAnsi="Cambria" w:cs="Cambria"/>
                <w:i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i/>
                <w:sz w:val="24"/>
                <w:szCs w:val="24"/>
                <w:lang w:val="lt-LT"/>
              </w:rPr>
              <w:t>Pertrauka</w:t>
            </w:r>
          </w:p>
        </w:tc>
      </w:tr>
      <w:tr w:rsidR="005144B9" w:rsidRPr="00ED5126" w14:paraId="7EDCD9AF" w14:textId="77777777" w:rsidTr="00A1246D">
        <w:tc>
          <w:tcPr>
            <w:tcW w:w="1843" w:type="dxa"/>
            <w:shd w:val="clear" w:color="auto" w:fill="auto"/>
          </w:tcPr>
          <w:p w14:paraId="47BEE301" w14:textId="2A04F32A" w:rsidR="005144B9" w:rsidRPr="00ED5126" w:rsidRDefault="00DD2603" w:rsidP="00F125AB">
            <w:pPr>
              <w:jc w:val="center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15.</w:t>
            </w:r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>10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– 1</w:t>
            </w:r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>5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.</w:t>
            </w:r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>40</w:t>
            </w:r>
          </w:p>
        </w:tc>
        <w:tc>
          <w:tcPr>
            <w:tcW w:w="8930" w:type="dxa"/>
            <w:shd w:val="clear" w:color="auto" w:fill="auto"/>
          </w:tcPr>
          <w:p w14:paraId="01178884" w14:textId="3262ABA6" w:rsidR="005144B9" w:rsidRPr="00ED5126" w:rsidRDefault="00ED5126">
            <w:pPr>
              <w:spacing w:before="48" w:after="48"/>
              <w:jc w:val="both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Uždaras ekspertų grupės posėdis</w:t>
            </w:r>
          </w:p>
        </w:tc>
      </w:tr>
      <w:tr w:rsidR="005144B9" w:rsidRPr="00ED5126" w14:paraId="52CF8E8C" w14:textId="77777777" w:rsidTr="00A1246D">
        <w:tc>
          <w:tcPr>
            <w:tcW w:w="1843" w:type="dxa"/>
            <w:shd w:val="clear" w:color="auto" w:fill="F2F2F2" w:themeFill="background1" w:themeFillShade="F2"/>
          </w:tcPr>
          <w:p w14:paraId="79981571" w14:textId="7D35BE83" w:rsidR="005144B9" w:rsidRPr="00ED5126" w:rsidRDefault="00DD2603" w:rsidP="00F125AB">
            <w:pPr>
              <w:jc w:val="center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1</w:t>
            </w:r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>5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.</w:t>
            </w:r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>40</w:t>
            </w: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– 16.</w:t>
            </w:r>
            <w:r w:rsidR="00CF01BD">
              <w:rPr>
                <w:rFonts w:ascii="Cambria" w:eastAsia="Cambria" w:hAnsi="Cambria" w:cs="Cambria"/>
                <w:sz w:val="24"/>
                <w:szCs w:val="24"/>
                <w:lang w:val="lt-LT"/>
              </w:rPr>
              <w:t>00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5A7B99FE" w14:textId="471F998C" w:rsidR="005144B9" w:rsidRPr="00ED5126" w:rsidRDefault="00ED5126">
            <w:pPr>
              <w:spacing w:before="48" w:after="48"/>
              <w:jc w:val="both"/>
              <w:rPr>
                <w:rFonts w:ascii="Cambria" w:eastAsia="Cambria" w:hAnsi="Cambria" w:cs="Cambria"/>
                <w:sz w:val="24"/>
                <w:szCs w:val="24"/>
                <w:lang w:val="lt-LT"/>
              </w:rPr>
            </w:pPr>
            <w:r w:rsidRPr="00ED5126">
              <w:rPr>
                <w:rFonts w:ascii="Cambria" w:eastAsia="Cambria" w:hAnsi="Cambria" w:cs="Cambria"/>
                <w:sz w:val="24"/>
                <w:szCs w:val="24"/>
                <w:lang w:val="lt-LT"/>
              </w:rPr>
              <w:t>Aukštosios mokyklos bendruomenės supažindinimas su bendraisiais pastebėjimais</w:t>
            </w:r>
          </w:p>
        </w:tc>
      </w:tr>
    </w:tbl>
    <w:p w14:paraId="450BD4EC" w14:textId="3EBE692F" w:rsidR="00A1246D" w:rsidRPr="00ED5126" w:rsidRDefault="00A1246D" w:rsidP="00F96C40">
      <w:pPr>
        <w:spacing w:line="240" w:lineRule="auto"/>
        <w:rPr>
          <w:rFonts w:ascii="Cambria" w:eastAsia="Cambria" w:hAnsi="Cambria" w:cs="Cambria"/>
          <w:b/>
          <w:i/>
          <w:color w:val="136C73"/>
          <w:sz w:val="24"/>
          <w:szCs w:val="24"/>
          <w:lang w:val="lt-LT"/>
        </w:rPr>
      </w:pPr>
    </w:p>
    <w:sectPr w:rsidR="00A1246D" w:rsidRPr="00ED5126" w:rsidSect="00F125AB">
      <w:headerReference w:type="default" r:id="rId12"/>
      <w:footerReference w:type="default" r:id="rId13"/>
      <w:pgSz w:w="11909" w:h="16834"/>
      <w:pgMar w:top="1440" w:right="1134" w:bottom="1440" w:left="1134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D8B50" w14:textId="77777777" w:rsidR="007B7349" w:rsidRDefault="00DD2603">
      <w:pPr>
        <w:spacing w:line="240" w:lineRule="auto"/>
      </w:pPr>
      <w:r>
        <w:separator/>
      </w:r>
    </w:p>
  </w:endnote>
  <w:endnote w:type="continuationSeparator" w:id="0">
    <w:p w14:paraId="67DAE7EC" w14:textId="77777777" w:rsidR="007B7349" w:rsidRDefault="00DD2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A298" w14:textId="77777777" w:rsidR="005144B9" w:rsidRDefault="005144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rFonts w:ascii="Cambria" w:eastAsia="Cambria" w:hAnsi="Cambria" w:cs="Cambria"/>
        <w:color w:val="000000"/>
        <w:sz w:val="20"/>
        <w:szCs w:val="20"/>
      </w:rPr>
    </w:pPr>
  </w:p>
  <w:p w14:paraId="22AE6628" w14:textId="77777777" w:rsidR="005144B9" w:rsidRDefault="005144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8E903" w14:textId="77777777" w:rsidR="007B7349" w:rsidRDefault="00DD2603">
      <w:pPr>
        <w:spacing w:line="240" w:lineRule="auto"/>
      </w:pPr>
      <w:r>
        <w:separator/>
      </w:r>
    </w:p>
  </w:footnote>
  <w:footnote w:type="continuationSeparator" w:id="0">
    <w:p w14:paraId="5C142F78" w14:textId="77777777" w:rsidR="007B7349" w:rsidRDefault="00DD2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75EB3" w14:textId="77777777" w:rsidR="005144B9" w:rsidRDefault="00DD2603">
    <w:pPr>
      <w:jc w:val="center"/>
    </w:pPr>
    <w:r>
      <w:rPr>
        <w:noProof/>
      </w:rPr>
      <w:drawing>
        <wp:inline distT="114300" distB="114300" distL="114300" distR="114300" wp14:anchorId="5CEAF252" wp14:editId="3C5F16FF">
          <wp:extent cx="996787" cy="622992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787" cy="6229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B9"/>
    <w:rsid w:val="005144B9"/>
    <w:rsid w:val="005C5DDB"/>
    <w:rsid w:val="00672271"/>
    <w:rsid w:val="007B7349"/>
    <w:rsid w:val="008F2635"/>
    <w:rsid w:val="00A1246D"/>
    <w:rsid w:val="00CF01BD"/>
    <w:rsid w:val="00DD2603"/>
    <w:rsid w:val="00E266EF"/>
    <w:rsid w:val="00ED5126"/>
    <w:rsid w:val="00F125AB"/>
    <w:rsid w:val="00F9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D19F"/>
  <w15:docId w15:val="{884DCEBB-71DA-4D5C-9311-D828428C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96C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C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6C4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C40"/>
  </w:style>
  <w:style w:type="paragraph" w:styleId="Footer">
    <w:name w:val="footer"/>
    <w:basedOn w:val="Normal"/>
    <w:link w:val="FooterChar"/>
    <w:uiPriority w:val="99"/>
    <w:unhideWhenUsed/>
    <w:rsid w:val="00F96C4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C40"/>
  </w:style>
  <w:style w:type="paragraph" w:customStyle="1" w:styleId="xxmsonormal">
    <w:name w:val="x_xmsonormal"/>
    <w:basedOn w:val="Normal"/>
    <w:rsid w:val="005C5DDB"/>
    <w:pPr>
      <w:spacing w:line="240" w:lineRule="auto"/>
    </w:pPr>
    <w:rPr>
      <w:rFonts w:ascii="Calibri" w:eastAsiaTheme="minorHAnsi" w:hAnsi="Calibri" w:cs="Calibri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a.j@mruni.e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igle.palujanskaite@skvc.l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02C4DB479AE03478AA1295096EE270E" ma:contentTypeVersion="16" ma:contentTypeDescription="Kurkite naują dokumentą." ma:contentTypeScope="" ma:versionID="6515714310e740ab7b6d1b917ce3ac65">
  <xsd:schema xmlns:xsd="http://www.w3.org/2001/XMLSchema" xmlns:xs="http://www.w3.org/2001/XMLSchema" xmlns:p="http://schemas.microsoft.com/office/2006/metadata/properties" xmlns:ns3="d75dc3b7-d54c-4704-bd9a-1aed6e2dcba8" xmlns:ns4="802cb096-5769-4aa7-ba8e-ed52048a3acf" targetNamespace="http://schemas.microsoft.com/office/2006/metadata/properties" ma:root="true" ma:fieldsID="c043b1281493f179842feb3eee2ea06f" ns3:_="" ns4:_="">
    <xsd:import namespace="d75dc3b7-d54c-4704-bd9a-1aed6e2dcba8"/>
    <xsd:import namespace="802cb096-5769-4aa7-ba8e-ed52048a3a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dc3b7-d54c-4704-bd9a-1aed6e2dc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b096-5769-4aa7-ba8e-ed52048a3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2cb096-5769-4aa7-ba8e-ed52048a3a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7609F-5664-47BD-A318-39A920D5E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dc3b7-d54c-4704-bd9a-1aed6e2dcba8"/>
    <ds:schemaRef ds:uri="802cb096-5769-4aa7-ba8e-ed52048a3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6EAED-B437-4606-8F66-1568D3AD6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A0250-0B11-4E25-B99E-B97AF4D0C0F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802cb096-5769-4aa7-ba8e-ed52048a3acf"/>
    <ds:schemaRef ds:uri="d75dc3b7-d54c-4704-bd9a-1aed6e2dcba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4D4A006-1E31-498D-B18D-D3713C00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872</Words>
  <Characters>498</Characters>
  <Application>Microsoft Office Word</Application>
  <DocSecurity>4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SKVC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Miglė Palujanskaitė</dc:creator>
  <cp:lastModifiedBy>Danguolė Seniutienė</cp:lastModifiedBy>
  <cp:revision>2</cp:revision>
  <dcterms:created xsi:type="dcterms:W3CDTF">2024-02-19T08:03:00Z</dcterms:created>
  <dcterms:modified xsi:type="dcterms:W3CDTF">2024-02-19T08:03:00Z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0x010100F02C4DB479AE03478AA1295096EE270E</vt:lpwstr>
  </property>
</Properties>
</file>