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bookmarkEnd w:id="1"/>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49250098" w14:textId="77777777" w:rsidR="00572C96"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20B88817" w14:textId="4B6E6D68" w:rsidR="00985A28" w:rsidRPr="00126202" w:rsidRDefault="00985A28" w:rsidP="00126202">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bookmarkStart w:id="4" w:name="SK_1"/>
      <w:bookmarkEnd w:id="4"/>
      <w:r w:rsidRPr="00126202">
        <w:rPr>
          <w:rFonts w:ascii="Times New Roman" w:hAnsi="Times New Roman"/>
          <w:b/>
          <w:bCs/>
          <w:color w:val="000000"/>
          <w:sz w:val="24"/>
          <w:szCs w:val="24"/>
        </w:rPr>
        <w:t>SUTARTIES DALYKAS</w:t>
      </w:r>
    </w:p>
    <w:p w14:paraId="1A3D122B" w14:textId="77777777" w:rsidR="003807DB" w:rsidRPr="003807DB" w:rsidRDefault="00985A28" w:rsidP="003807DB">
      <w:pPr>
        <w:widowControl w:val="0"/>
        <w:autoSpaceDE w:val="0"/>
        <w:autoSpaceDN w:val="0"/>
        <w:adjustRightInd w:val="0"/>
        <w:spacing w:after="0" w:line="240" w:lineRule="auto"/>
        <w:ind w:right="-143"/>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3807DB" w:rsidRPr="003807DB">
        <w:rPr>
          <w:rFonts w:ascii="Times New Roman" w:hAnsi="Times New Roman"/>
          <w:color w:val="000000"/>
          <w:sz w:val="24"/>
          <w:szCs w:val="24"/>
        </w:rPr>
        <w:t xml:space="preserve">Pardavėjas, vadovaudamasis Mykolo Romerio universiteto tarybos 2022 m. kovo 25 d. nutarimu Nr. 1UT-7 </w:t>
      </w:r>
      <w:r w:rsidR="003807DB" w:rsidRPr="003807DB">
        <w:rPr>
          <w:rFonts w:ascii="Times New Roman" w:hAnsi="Times New Roman"/>
          <w:bCs/>
          <w:color w:val="000000"/>
          <w:sz w:val="24"/>
          <w:szCs w:val="24"/>
        </w:rPr>
        <w:t xml:space="preserve">„Dėl </w:t>
      </w:r>
      <w:r w:rsidR="003807DB" w:rsidRPr="003807DB">
        <w:rPr>
          <w:rFonts w:ascii="Times New Roman" w:hAnsi="Times New Roman"/>
          <w:color w:val="000000"/>
          <w:sz w:val="24"/>
          <w:szCs w:val="24"/>
        </w:rPr>
        <w:t xml:space="preserve">Mykolo Romerio universiteto nuosavybės teise priklausančio nekilnojamojo turto pardavimo“ ir Mykolo Romerio universiteto organizuojamų elektroninių aukcionų, kuriuose parduodamas nuosavybės teise valdomas nekilnojamas turtas, vykdymo informacinių technologijų priemonėmis tvarkos aprašo, patvirtinto Mykolo Romerio universiteto rektoriaus 2023 m. sausio 26 d. įsakymu Nr. </w:t>
      </w:r>
      <w:r w:rsidR="003807DB" w:rsidRPr="003807DB">
        <w:rPr>
          <w:rFonts w:ascii="Times New Roman" w:hAnsi="Times New Roman"/>
          <w:bCs/>
          <w:color w:val="000000"/>
          <w:sz w:val="24"/>
          <w:szCs w:val="24"/>
        </w:rPr>
        <w:t>1I-25</w:t>
      </w:r>
      <w:r w:rsidR="003807DB" w:rsidRPr="003807DB">
        <w:rPr>
          <w:rFonts w:ascii="Times New Roman" w:hAnsi="Times New Roman"/>
          <w:color w:val="000000"/>
          <w:sz w:val="24"/>
          <w:szCs w:val="24"/>
        </w:rPr>
        <w:t xml:space="preserve">  (toliau – Tvarkos aprašas), ir Aukciono sąlygų, patvirtintų Aukciono organizavimo ir vykdymo komisijos 2023 m. spalio 6 d. posėdžio protokolu Nr. 10-362, nuostatomis, p a r d u o d a, o Pirkėjas, laimėjęs aukcioną, p e r k a:</w:t>
      </w:r>
    </w:p>
    <w:p w14:paraId="3B76CEAE" w14:textId="78F64189" w:rsidR="00985A28" w:rsidRPr="002E41C5" w:rsidRDefault="00985A28" w:rsidP="003807DB">
      <w:pPr>
        <w:widowControl w:val="0"/>
        <w:autoSpaceDE w:val="0"/>
        <w:autoSpaceDN w:val="0"/>
        <w:adjustRightInd w:val="0"/>
        <w:spacing w:after="0" w:line="240" w:lineRule="auto"/>
        <w:ind w:right="-143"/>
        <w:jc w:val="both"/>
        <w:rPr>
          <w:rFonts w:ascii="Times New Roman" w:hAnsi="Times New Roman"/>
          <w:color w:val="000000"/>
          <w:sz w:val="24"/>
          <w:szCs w:val="24"/>
        </w:rPr>
      </w:pPr>
    </w:p>
    <w:p w14:paraId="57E3BDE1" w14:textId="77777777" w:rsidR="00985A28" w:rsidRDefault="00985A28" w:rsidP="00985A28">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2.2. </w:t>
      </w:r>
      <w:r w:rsidRPr="00FB0F3C">
        <w:rPr>
          <w:rFonts w:ascii="Times New Roman" w:hAnsi="Times New Roman"/>
          <w:color w:val="000000"/>
          <w:sz w:val="24"/>
          <w:szCs w:val="24"/>
        </w:rPr>
        <w:t xml:space="preserve">Nekilnojamojo turto registro duomenys, charakterizuojantys Pastatas - Gyvenamasis namas, kurio dalis yra Daiktas, nurodyti vadovaujantis Valstybės įmonės Registrų centro Kauno teritorinio registratoriaus atliktu duomenų sandoriui patikslinimu, užsakymo Nr. </w:t>
      </w:r>
      <w:r>
        <w:rPr>
          <w:rFonts w:ascii="Times New Roman" w:hAnsi="Times New Roman"/>
          <w:color w:val="000000"/>
          <w:sz w:val="24"/>
          <w:szCs w:val="24"/>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1"/>
        <w:gridCol w:w="5681"/>
      </w:tblGrid>
      <w:tr w:rsidR="00985A28" w:rsidRPr="00FB0F3C" w14:paraId="7A2794DC"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F8445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0D61C0A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20/205047</w:t>
            </w:r>
          </w:p>
        </w:tc>
      </w:tr>
      <w:tr w:rsidR="00985A28" w:rsidRPr="00FB0F3C" w14:paraId="54BA9999"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86BAD9"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5ABB0BA5"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Kauno m. sav. Kauno m. Kalvarijos g. 31</w:t>
            </w:r>
          </w:p>
        </w:tc>
      </w:tr>
      <w:tr w:rsidR="00985A28" w:rsidRPr="00FB0F3C" w14:paraId="4776DBF5"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A3689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8EF17F5"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Pastatas - Gyvenamasis namas</w:t>
            </w:r>
          </w:p>
        </w:tc>
      </w:tr>
      <w:tr w:rsidR="00985A28" w:rsidRPr="00FB0F3C" w14:paraId="6B962BD4"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E12A8F"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1A2A80A6"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1996-5007-3016</w:t>
            </w:r>
          </w:p>
        </w:tc>
      </w:tr>
      <w:tr w:rsidR="00985A28" w:rsidRPr="00FB0F3C" w14:paraId="001B4F8B"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C67D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0BC783E3"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Gyvenamoji (vieno buto pastatai)</w:t>
            </w:r>
          </w:p>
        </w:tc>
      </w:tr>
      <w:tr w:rsidR="00985A28" w:rsidRPr="00FB0F3C" w14:paraId="23679E51"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C7443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218FC43A"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1A1p</w:t>
            </w:r>
          </w:p>
        </w:tc>
      </w:tr>
      <w:tr w:rsidR="00985A28" w:rsidRPr="00FB0F3C" w14:paraId="3FB8B5F3"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315A92"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556C886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22DC79D0"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8F469"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3A351E69"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666771A4"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39E7F7"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6B84F2E7"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1965</w:t>
            </w:r>
          </w:p>
        </w:tc>
      </w:tr>
      <w:tr w:rsidR="00985A28" w:rsidRPr="00FB0F3C" w14:paraId="6EF08944"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7F85CF"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1C3D18E3"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100 %</w:t>
            </w:r>
          </w:p>
        </w:tc>
      </w:tr>
      <w:tr w:rsidR="00985A28" w:rsidRPr="00FB0F3C" w14:paraId="42B897D8"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CED683"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46082D24"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24 %</w:t>
            </w:r>
          </w:p>
        </w:tc>
      </w:tr>
      <w:tr w:rsidR="00985A28" w:rsidRPr="00FB0F3C" w14:paraId="11DC7AFE"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A6042C"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01FAE98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35.83 (trisdešimt penki ir aštuoniasdešimt trys šimtosios) kv. m</w:t>
            </w:r>
          </w:p>
        </w:tc>
      </w:tr>
      <w:tr w:rsidR="00985A28" w:rsidRPr="00FB0F3C" w14:paraId="64BD8656"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670B3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562501A9"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151.00 (vienas šimtas penkiasdešimt vienas) kub. m</w:t>
            </w:r>
          </w:p>
        </w:tc>
      </w:tr>
      <w:tr w:rsidR="00985A28" w:rsidRPr="00FB0F3C" w14:paraId="75D3843A"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D7783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lastRenderedPageBreak/>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462ADFAB"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8852,00 (aštuoni tūkstančiai aštuoni šimtai penkiasdešimt du) Eur</w:t>
            </w:r>
          </w:p>
        </w:tc>
      </w:tr>
      <w:tr w:rsidR="00985A28" w:rsidRPr="00FB0F3C" w14:paraId="239E1FF2"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848E7E"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4E5B677E"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985A28" w:rsidRPr="00FB0F3C" w14:paraId="204DC29F"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3C5239"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192AF6E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1998-02-10</w:t>
            </w:r>
          </w:p>
        </w:tc>
      </w:tr>
      <w:tr w:rsidR="00985A28" w:rsidRPr="00FB0F3C" w14:paraId="06FE8FD6"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302008"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6B49BDAD"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1559512D"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E0AD2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3C5EA128"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2439931A" w14:textId="77777777" w:rsidTr="004F200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E8BF66E"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7A798D95"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Nuosavybės teisė:</w:t>
            </w:r>
          </w:p>
        </w:tc>
      </w:tr>
      <w:tr w:rsidR="00985A28" w:rsidRPr="00FB0F3C" w14:paraId="78BA85DF" w14:textId="77777777" w:rsidTr="004F200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CD1D98" w14:textId="77777777" w:rsidR="00985A28" w:rsidRPr="00FB0F3C" w:rsidRDefault="00985A28" w:rsidP="004F200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AF51F32"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 xml:space="preserve">Mykolo Romerio universitetas, </w:t>
            </w:r>
            <w:proofErr w:type="spellStart"/>
            <w:r w:rsidRPr="00FB0F3C">
              <w:rPr>
                <w:rFonts w:ascii="Times New Roman" w:eastAsia="Times New Roman" w:hAnsi="Times New Roman"/>
                <w:color w:val="000000"/>
                <w:sz w:val="24"/>
                <w:szCs w:val="24"/>
              </w:rPr>
              <w:t>a.k</w:t>
            </w:r>
            <w:proofErr w:type="spellEnd"/>
            <w:r w:rsidRPr="00FB0F3C">
              <w:rPr>
                <w:rFonts w:ascii="Times New Roman" w:eastAsia="Times New Roman" w:hAnsi="Times New Roman"/>
                <w:color w:val="000000"/>
                <w:sz w:val="24"/>
                <w:szCs w:val="24"/>
              </w:rPr>
              <w:t>. 111951726, 1/1</w:t>
            </w:r>
          </w:p>
        </w:tc>
      </w:tr>
      <w:tr w:rsidR="00985A28" w:rsidRPr="00FB0F3C" w14:paraId="26ADB171" w14:textId="77777777" w:rsidTr="004F200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AEAB82" w14:textId="77777777" w:rsidR="00985A28" w:rsidRPr="00FB0F3C" w:rsidRDefault="00985A28" w:rsidP="004F200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5F6587F"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Įregistravimo pagrindas: Perdavimo - priėmimo aktas, 2022-03-29, Nr. A-15; Lietuvos Respublikos Vyriausybės nutarimas, 2022-02-15, Nr. 4A (11.21 E-403)-98</w:t>
            </w:r>
          </w:p>
        </w:tc>
      </w:tr>
      <w:tr w:rsidR="00985A28" w:rsidRPr="00FB0F3C" w14:paraId="52A64FC9"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7D0374"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06FA7D5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0FF05E1A"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4FB72C"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7A32F510"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062D168E"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C585"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02E42A08"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0FE12192"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C6E80F"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BC140D7"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2EB97C70"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D1AA15"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6876C03B"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3067D02E"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E7A8D6"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7E44CC8A"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1AB038FD"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AA4CE7"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Duomenys apie įregistruotas teritorijas, kuriose taikomos specialiosios žemės naudojimo sąlygos</w:t>
            </w:r>
          </w:p>
        </w:tc>
        <w:tc>
          <w:tcPr>
            <w:tcW w:w="0" w:type="auto"/>
            <w:tcBorders>
              <w:top w:val="outset" w:sz="6" w:space="0" w:color="auto"/>
              <w:left w:val="outset" w:sz="6" w:space="0" w:color="auto"/>
              <w:bottom w:val="outset" w:sz="6" w:space="0" w:color="auto"/>
              <w:right w:val="outset" w:sz="6" w:space="0" w:color="auto"/>
            </w:tcBorders>
            <w:hideMark/>
          </w:tcPr>
          <w:p w14:paraId="35550BBE"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r w:rsidR="00985A28" w:rsidRPr="00FB0F3C" w14:paraId="29C279AD" w14:textId="77777777" w:rsidTr="004F200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8707E4"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5846A8B1" w14:textId="77777777" w:rsidR="00985A28" w:rsidRPr="00FB0F3C" w:rsidRDefault="00985A28" w:rsidP="004F200A">
            <w:pPr>
              <w:spacing w:after="0" w:line="240" w:lineRule="auto"/>
              <w:rPr>
                <w:rFonts w:ascii="Times New Roman" w:eastAsia="Times New Roman" w:hAnsi="Times New Roman"/>
                <w:color w:val="000000"/>
                <w:sz w:val="24"/>
                <w:szCs w:val="24"/>
              </w:rPr>
            </w:pPr>
            <w:r w:rsidRPr="00FB0F3C">
              <w:rPr>
                <w:rFonts w:ascii="Times New Roman" w:eastAsia="Times New Roman" w:hAnsi="Times New Roman"/>
                <w:color w:val="000000"/>
                <w:sz w:val="24"/>
                <w:szCs w:val="24"/>
              </w:rPr>
              <w:t>Įrašų nėra</w:t>
            </w:r>
          </w:p>
        </w:tc>
      </w:tr>
    </w:tbl>
    <w:p w14:paraId="24C2A07D" w14:textId="77777777" w:rsidR="00985A28" w:rsidRDefault="00985A28" w:rsidP="00985A28">
      <w:pPr>
        <w:widowControl w:val="0"/>
        <w:autoSpaceDE w:val="0"/>
        <w:autoSpaceDN w:val="0"/>
        <w:adjustRightInd w:val="0"/>
        <w:spacing w:after="0" w:line="240" w:lineRule="auto"/>
        <w:ind w:left="283"/>
        <w:jc w:val="both"/>
        <w:rPr>
          <w:rFonts w:ascii="Times New Roman" w:hAnsi="Times New Roman"/>
          <w:color w:val="000000"/>
          <w:sz w:val="24"/>
          <w:szCs w:val="24"/>
        </w:rPr>
      </w:pPr>
    </w:p>
    <w:p w14:paraId="5993AF8E" w14:textId="77777777" w:rsidR="00985A28" w:rsidRPr="00C0283D" w:rsidRDefault="00985A28" w:rsidP="00985A28">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w:t>
      </w:r>
      <w:r>
        <w:rPr>
          <w:rFonts w:ascii="Times New Roman" w:hAnsi="Times New Roman"/>
          <w:b/>
          <w:bCs/>
          <w:color w:val="000000"/>
          <w:sz w:val="24"/>
          <w:szCs w:val="24"/>
        </w:rPr>
        <w:t xml:space="preserve"> </w:t>
      </w:r>
      <w:r w:rsidRPr="00C0283D">
        <w:rPr>
          <w:rFonts w:ascii="Times New Roman" w:hAnsi="Times New Roman"/>
          <w:color w:val="000000"/>
          <w:sz w:val="24"/>
          <w:szCs w:val="24"/>
        </w:rPr>
        <w:t xml:space="preserve">toliau sutartyje </w:t>
      </w:r>
      <w:r>
        <w:rPr>
          <w:rFonts w:ascii="Times New Roman" w:hAnsi="Times New Roman"/>
          <w:color w:val="000000"/>
          <w:sz w:val="24"/>
          <w:szCs w:val="24"/>
        </w:rPr>
        <w:t xml:space="preserve">vadinamas </w:t>
      </w:r>
      <w:r w:rsidRPr="00C0283D">
        <w:rPr>
          <w:rFonts w:ascii="Times New Roman" w:hAnsi="Times New Roman"/>
          <w:color w:val="000000"/>
          <w:sz w:val="24"/>
          <w:szCs w:val="24"/>
        </w:rPr>
        <w:t xml:space="preserve"> – </w:t>
      </w:r>
      <w:r w:rsidRPr="00C0283D">
        <w:rPr>
          <w:rFonts w:ascii="Times New Roman" w:hAnsi="Times New Roman"/>
          <w:b/>
          <w:bCs/>
          <w:color w:val="000000"/>
          <w:sz w:val="24"/>
          <w:szCs w:val="24"/>
        </w:rPr>
        <w:t>Daikt</w:t>
      </w:r>
      <w:r>
        <w:rPr>
          <w:rFonts w:ascii="Times New Roman" w:hAnsi="Times New Roman"/>
          <w:b/>
          <w:bCs/>
          <w:color w:val="000000"/>
          <w:sz w:val="24"/>
          <w:szCs w:val="24"/>
        </w:rPr>
        <w:t>u</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11C2B3C1" w14:textId="77777777" w:rsidR="00985A28" w:rsidRPr="00F45504" w:rsidRDefault="00985A28" w:rsidP="00985A28">
      <w:pPr>
        <w:pStyle w:val="Default"/>
        <w:ind w:left="360"/>
        <w:jc w:val="both"/>
      </w:pPr>
      <w:bookmarkStart w:id="5" w:name="_Hlk125067340"/>
    </w:p>
    <w:p w14:paraId="7576AC6E" w14:textId="77777777" w:rsidR="00985A28" w:rsidRPr="008B6A80" w:rsidRDefault="00985A28" w:rsidP="00126202">
      <w:pPr>
        <w:pStyle w:val="ListParagraph"/>
        <w:numPr>
          <w:ilvl w:val="0"/>
          <w:numId w:val="1"/>
        </w:numPr>
        <w:jc w:val="center"/>
        <w:rPr>
          <w:rFonts w:ascii="Times New Roman" w:hAnsi="Times New Roman"/>
          <w:b/>
          <w:bCs/>
          <w:sz w:val="24"/>
          <w:szCs w:val="24"/>
        </w:rPr>
      </w:pPr>
      <w:bookmarkStart w:id="6" w:name="ZS"/>
      <w:bookmarkEnd w:id="5"/>
      <w:bookmarkEnd w:id="6"/>
      <w:r w:rsidRPr="008B6A80">
        <w:rPr>
          <w:rFonts w:ascii="Times New Roman" w:hAnsi="Times New Roman"/>
          <w:b/>
          <w:bCs/>
          <w:sz w:val="24"/>
          <w:szCs w:val="24"/>
        </w:rPr>
        <w:t>ŽEMĖS SKLYPAS</w:t>
      </w:r>
    </w:p>
    <w:p w14:paraId="64C1F670" w14:textId="77777777" w:rsidR="00985A28" w:rsidRDefault="00985A28" w:rsidP="00985A28">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Pirkėjui yra žinoma, kad Pardavėjas nėra žemės sklypo, kuriame yra </w:t>
      </w:r>
      <w:r>
        <w:rPr>
          <w:rFonts w:ascii="Times New Roman" w:hAnsi="Times New Roman"/>
          <w:color w:val="000000"/>
          <w:sz w:val="24"/>
          <w:szCs w:val="24"/>
        </w:rPr>
        <w:t>parduodamas</w:t>
      </w:r>
      <w:r w:rsidRPr="002E41C5">
        <w:rPr>
          <w:rFonts w:ascii="Times New Roman" w:hAnsi="Times New Roman"/>
          <w:color w:val="000000"/>
          <w:sz w:val="24"/>
          <w:szCs w:val="24"/>
        </w:rPr>
        <w:t xml:space="preserve"> </w:t>
      </w:r>
      <w:r>
        <w:rPr>
          <w:rFonts w:ascii="Times New Roman" w:hAnsi="Times New Roman"/>
          <w:color w:val="000000"/>
          <w:sz w:val="24"/>
          <w:szCs w:val="24"/>
        </w:rPr>
        <w:t>Daiktas</w:t>
      </w:r>
      <w:r w:rsidRPr="002E41C5">
        <w:rPr>
          <w:rFonts w:ascii="Times New Roman" w:hAnsi="Times New Roman"/>
          <w:color w:val="000000"/>
          <w:sz w:val="24"/>
          <w:szCs w:val="24"/>
        </w:rPr>
        <w:t xml:space="preserve">, savininkas. Žemės sklypas (bendras plotas: </w:t>
      </w:r>
      <w:r>
        <w:rPr>
          <w:rFonts w:ascii="Times New Roman" w:hAnsi="Times New Roman"/>
          <w:color w:val="000000"/>
          <w:sz w:val="24"/>
          <w:szCs w:val="24"/>
        </w:rPr>
        <w:t>0,0400</w:t>
      </w:r>
      <w:r w:rsidRPr="002E41C5">
        <w:rPr>
          <w:rFonts w:ascii="Times New Roman" w:hAnsi="Times New Roman"/>
          <w:color w:val="000000"/>
          <w:sz w:val="24"/>
          <w:szCs w:val="24"/>
        </w:rPr>
        <w:t xml:space="preserve"> ha, unikalus Nr. </w:t>
      </w:r>
      <w:r>
        <w:rPr>
          <w:rFonts w:ascii="Times New Roman" w:hAnsi="Times New Roman"/>
          <w:color w:val="000000"/>
          <w:sz w:val="24"/>
          <w:szCs w:val="24"/>
        </w:rPr>
        <w:t>4400-3115-7454</w:t>
      </w:r>
      <w:r w:rsidRPr="002E41C5">
        <w:rPr>
          <w:rFonts w:ascii="Times New Roman" w:hAnsi="Times New Roman"/>
          <w:color w:val="000000"/>
          <w:sz w:val="24"/>
          <w:szCs w:val="24"/>
        </w:rPr>
        <w:t xml:space="preserve">, adresas: </w:t>
      </w:r>
      <w:r>
        <w:rPr>
          <w:rFonts w:ascii="Times New Roman" w:hAnsi="Times New Roman"/>
          <w:color w:val="000000"/>
          <w:sz w:val="24"/>
          <w:szCs w:val="24"/>
        </w:rPr>
        <w:t>Kaunas Kalvarijos g. 31</w:t>
      </w:r>
      <w:r w:rsidRPr="002E41C5">
        <w:rPr>
          <w:rFonts w:ascii="Times New Roman" w:hAnsi="Times New Roman"/>
          <w:color w:val="000000"/>
          <w:sz w:val="24"/>
          <w:szCs w:val="24"/>
        </w:rPr>
        <w:t>) (toliau –</w:t>
      </w:r>
      <w:r>
        <w:rPr>
          <w:rFonts w:ascii="Times New Roman" w:hAnsi="Times New Roman"/>
          <w:color w:val="000000"/>
          <w:sz w:val="24"/>
          <w:szCs w:val="24"/>
        </w:rPr>
        <w:t xml:space="preserve"> </w:t>
      </w:r>
      <w:r w:rsidRPr="002E41C5">
        <w:rPr>
          <w:rFonts w:ascii="Times New Roman" w:hAnsi="Times New Roman"/>
          <w:b/>
          <w:bCs/>
          <w:color w:val="000000"/>
          <w:sz w:val="24"/>
          <w:szCs w:val="24"/>
        </w:rPr>
        <w:t>Žemės sklypas</w:t>
      </w:r>
      <w:r w:rsidRPr="002E41C5">
        <w:rPr>
          <w:rFonts w:ascii="Times New Roman" w:hAnsi="Times New Roman"/>
          <w:color w:val="000000"/>
          <w:sz w:val="24"/>
          <w:szCs w:val="24"/>
        </w:rPr>
        <w:t>), kuris yra reikalingas </w:t>
      </w:r>
      <w:r>
        <w:rPr>
          <w:rFonts w:ascii="Times New Roman" w:hAnsi="Times New Roman"/>
          <w:color w:val="000000"/>
          <w:sz w:val="24"/>
          <w:szCs w:val="24"/>
        </w:rPr>
        <w:t>parduodamam Daiktui</w:t>
      </w:r>
      <w:r w:rsidRPr="002E41C5">
        <w:rPr>
          <w:rFonts w:ascii="Times New Roman" w:hAnsi="Times New Roman"/>
          <w:color w:val="000000"/>
          <w:sz w:val="24"/>
          <w:szCs w:val="24"/>
        </w:rPr>
        <w:t xml:space="preserve"> eksploatuoti, nuosavybės teise priklauso Lietuvos Respublikai (kodas 111105555), valstybinės žemės patikėjimo teise valdomas patikėtinio –</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Nacionalinės žemės tarnybos prie Aplinkos ministerijos (kodas 188704927). </w:t>
      </w:r>
      <w:r w:rsidRPr="00800FC2">
        <w:rPr>
          <w:rFonts w:ascii="Times New Roman" w:hAnsi="Times New Roman"/>
          <w:color w:val="000000"/>
          <w:sz w:val="24"/>
          <w:szCs w:val="24"/>
        </w:rPr>
        <w:t xml:space="preserve">Pardavėjas pareiškia, kad iki Sutarties sudarymo neatliko jokių veiksmų, nepateikė jokių prašymų bei nesudarė jokių sutarčių dėl žemės sklypo, reikalingo </w:t>
      </w:r>
      <w:r>
        <w:rPr>
          <w:rFonts w:ascii="Times New Roman" w:hAnsi="Times New Roman"/>
          <w:color w:val="000000"/>
          <w:sz w:val="24"/>
          <w:szCs w:val="24"/>
        </w:rPr>
        <w:t>Daiktui</w:t>
      </w:r>
      <w:r w:rsidRPr="00800FC2">
        <w:rPr>
          <w:rFonts w:ascii="Times New Roman" w:hAnsi="Times New Roman"/>
          <w:color w:val="000000"/>
          <w:sz w:val="24"/>
          <w:szCs w:val="24"/>
        </w:rPr>
        <w:t xml:space="preserve"> eksploatuoti, įsigijimo nuosavybėn ar žemės sklypo nuomos/panaudos sutarčių sudarymo.</w:t>
      </w:r>
    </w:p>
    <w:p w14:paraId="001817E9" w14:textId="77777777" w:rsidR="00985A28" w:rsidRDefault="00985A28" w:rsidP="00985A28">
      <w:pPr>
        <w:widowControl w:val="0"/>
        <w:autoSpaceDE w:val="0"/>
        <w:autoSpaceDN w:val="0"/>
        <w:adjustRightInd w:val="0"/>
        <w:spacing w:after="0" w:line="240" w:lineRule="auto"/>
        <w:jc w:val="both"/>
        <w:rPr>
          <w:rFonts w:ascii="Times New Roman" w:hAnsi="Times New Roman"/>
          <w:color w:val="000000"/>
          <w:sz w:val="24"/>
          <w:szCs w:val="24"/>
        </w:rPr>
      </w:pPr>
    </w:p>
    <w:p w14:paraId="07A9D993" w14:textId="77777777" w:rsidR="003807DB" w:rsidRPr="003807DB" w:rsidRDefault="003807DB" w:rsidP="003807DB">
      <w:pPr>
        <w:shd w:val="clear" w:color="auto" w:fill="FFFFFF"/>
        <w:spacing w:after="240" w:line="240" w:lineRule="auto"/>
        <w:jc w:val="both"/>
        <w:rPr>
          <w:rFonts w:ascii="Times New Roman" w:eastAsia="Times New Roman" w:hAnsi="Times New Roman"/>
          <w:color w:val="000000"/>
          <w:sz w:val="24"/>
          <w:szCs w:val="24"/>
        </w:rPr>
      </w:pPr>
      <w:r w:rsidRPr="003807DB">
        <w:rPr>
          <w:rFonts w:ascii="Times New Roman" w:eastAsia="Times New Roman" w:hAnsi="Times New Roman"/>
          <w:color w:val="000000"/>
          <w:sz w:val="24"/>
          <w:szCs w:val="24"/>
        </w:rPr>
        <w:t xml:space="preserve">Šalims išaiškinta, kad pagal Lietuvos Respublikos Civilinio kodekso 6.394 str. 3 d., jeigu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 Kai toks nekilnojamasis daiktas parduodamas, pirkėjas įgyja teisę naudotis atitinkama žemės sklypo dalimi tokiomis pat sąlygomis kaip nekilnojamojo daikto pardavėjas. Pardavėjas patvirtina, kad žemės </w:t>
      </w:r>
      <w:r w:rsidRPr="003807DB">
        <w:rPr>
          <w:rFonts w:ascii="Times New Roman" w:eastAsia="Times New Roman" w:hAnsi="Times New Roman"/>
          <w:color w:val="000000"/>
          <w:sz w:val="24"/>
          <w:szCs w:val="24"/>
        </w:rPr>
        <w:lastRenderedPageBreak/>
        <w:t>sklypo savininkas yra informuotas apie sudaromą Sutartį ir pateikė 2022 m. spalio 18 d. Nacionalinės žemės tarnybos prie Aplinkos ministerijos Kauno miesto skyriaus sutikimą Nr. 8SD-5523.</w:t>
      </w:r>
    </w:p>
    <w:p w14:paraId="0E9AAFC3" w14:textId="7381229F" w:rsidR="00985A28" w:rsidRDefault="00985A28" w:rsidP="00985A28">
      <w:pPr>
        <w:shd w:val="clear" w:color="auto" w:fill="FFFFFF"/>
        <w:spacing w:after="240" w:line="240" w:lineRule="auto"/>
        <w:jc w:val="both"/>
        <w:rPr>
          <w:rFonts w:ascii="Times New Roman" w:eastAsia="Times New Roman" w:hAnsi="Times New Roman"/>
          <w:color w:val="000000"/>
          <w:sz w:val="24"/>
          <w:szCs w:val="24"/>
        </w:rPr>
      </w:pPr>
      <w:r w:rsidRPr="002E41C5">
        <w:rPr>
          <w:rFonts w:ascii="Times New Roman" w:hAnsi="Times New Roman"/>
          <w:color w:val="000000"/>
          <w:sz w:val="24"/>
          <w:szCs w:val="24"/>
        </w:rPr>
        <w:t>Pirkėjui yra žinoma, kad Pirkėjas per</w:t>
      </w:r>
      <w:r w:rsidR="003807DB">
        <w:rPr>
          <w:rFonts w:ascii="Times New Roman" w:hAnsi="Times New Roman"/>
          <w:color w:val="000000"/>
          <w:sz w:val="24"/>
          <w:szCs w:val="24"/>
        </w:rPr>
        <w:t xml:space="preserve"> 1 (vieną) mėn.</w:t>
      </w:r>
      <w:r>
        <w:rPr>
          <w:rFonts w:ascii="Times New Roman" w:hAnsi="Times New Roman"/>
          <w:color w:val="000000"/>
          <w:sz w:val="24"/>
          <w:szCs w:val="24"/>
        </w:rPr>
        <w:t xml:space="preserve"> </w:t>
      </w:r>
      <w:r w:rsidRPr="002E41C5">
        <w:rPr>
          <w:rFonts w:ascii="Times New Roman" w:hAnsi="Times New Roman"/>
          <w:color w:val="000000"/>
          <w:sz w:val="24"/>
          <w:szCs w:val="24"/>
        </w:rPr>
        <w:t xml:space="preserve">nuo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pasirašymo ir patvirtinimo dienos turi savo lėšomis teisės aktų nustatyta tvarka kreiptis į Nacionalinę žemės tarnybą prie Aplinkos ministerijos dėl valstybinės Žemės sklypo pirkimo–pardavimo ar nuomos sutarties sudarymo</w:t>
      </w:r>
      <w:r>
        <w:rPr>
          <w:rFonts w:ascii="Times New Roman" w:hAnsi="Times New Roman"/>
          <w:color w:val="000000"/>
          <w:sz w:val="24"/>
          <w:szCs w:val="24"/>
        </w:rPr>
        <w:t>.</w:t>
      </w:r>
    </w:p>
    <w:p w14:paraId="5F558323" w14:textId="77777777" w:rsidR="00985A28" w:rsidRPr="002E41C5" w:rsidRDefault="00985A28" w:rsidP="00985A28">
      <w:pPr>
        <w:widowControl w:val="0"/>
        <w:autoSpaceDE w:val="0"/>
        <w:autoSpaceDN w:val="0"/>
        <w:adjustRightInd w:val="0"/>
        <w:spacing w:after="0" w:line="240" w:lineRule="auto"/>
        <w:jc w:val="both"/>
        <w:rPr>
          <w:rFonts w:ascii="Times New Roman" w:hAnsi="Times New Roman"/>
          <w:color w:val="000000"/>
          <w:sz w:val="24"/>
          <w:szCs w:val="24"/>
        </w:rPr>
      </w:pPr>
    </w:p>
    <w:p w14:paraId="6E94B180" w14:textId="77777777" w:rsidR="00985A28" w:rsidRPr="002E41C5" w:rsidRDefault="00985A28" w:rsidP="00985A28">
      <w:pPr>
        <w:widowControl w:val="0"/>
        <w:autoSpaceDE w:val="0"/>
        <w:autoSpaceDN w:val="0"/>
        <w:adjustRightInd w:val="0"/>
        <w:spacing w:after="0" w:line="240" w:lineRule="auto"/>
        <w:ind w:left="360"/>
        <w:jc w:val="both"/>
        <w:rPr>
          <w:rFonts w:ascii="Times New Roman" w:hAnsi="Times New Roman"/>
          <w:color w:val="000000"/>
          <w:sz w:val="24"/>
          <w:szCs w:val="24"/>
        </w:rPr>
      </w:pPr>
    </w:p>
    <w:p w14:paraId="596A68E5" w14:textId="490A74C8" w:rsidR="00985A28" w:rsidRPr="00126202" w:rsidRDefault="00985A28" w:rsidP="00126202">
      <w:pPr>
        <w:pStyle w:val="ListParagraph"/>
        <w:widowControl w:val="0"/>
        <w:numPr>
          <w:ilvl w:val="0"/>
          <w:numId w:val="11"/>
        </w:numPr>
        <w:autoSpaceDE w:val="0"/>
        <w:autoSpaceDN w:val="0"/>
        <w:adjustRightInd w:val="0"/>
        <w:spacing w:before="240" w:after="0" w:line="240" w:lineRule="auto"/>
        <w:jc w:val="center"/>
        <w:rPr>
          <w:rFonts w:ascii="Times New Roman" w:hAnsi="Times New Roman"/>
          <w:b/>
          <w:bCs/>
          <w:color w:val="000000"/>
          <w:sz w:val="24"/>
          <w:szCs w:val="24"/>
        </w:rPr>
      </w:pPr>
      <w:bookmarkStart w:id="7" w:name="d210611540e1523"/>
      <w:bookmarkEnd w:id="7"/>
      <w:r w:rsidRPr="00126202">
        <w:rPr>
          <w:rFonts w:ascii="Times New Roman" w:hAnsi="Times New Roman"/>
          <w:b/>
          <w:bCs/>
          <w:color w:val="000000"/>
          <w:sz w:val="24"/>
          <w:szCs w:val="24"/>
        </w:rPr>
        <w:t>KAINA</w:t>
      </w:r>
    </w:p>
    <w:p w14:paraId="6246FA86" w14:textId="77777777" w:rsidR="00985A28" w:rsidRPr="002E41C5" w:rsidRDefault="00985A28" w:rsidP="00985A28">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w:t>
      </w:r>
      <w:r>
        <w:rPr>
          <w:rFonts w:ascii="Times New Roman" w:hAnsi="Times New Roman"/>
          <w:color w:val="000000"/>
          <w:sz w:val="24"/>
          <w:szCs w:val="24"/>
        </w:rPr>
        <w:t>Daikto</w:t>
      </w:r>
      <w:r w:rsidRPr="002E41C5">
        <w:rPr>
          <w:rFonts w:ascii="Times New Roman" w:hAnsi="Times New Roman"/>
          <w:color w:val="000000"/>
          <w:sz w:val="24"/>
          <w:szCs w:val="24"/>
        </w:rPr>
        <w:t xml:space="preserve"> kaina yra </w:t>
      </w:r>
      <w:r>
        <w:rPr>
          <w:rFonts w:ascii="Times New Roman" w:hAnsi="Times New Roman"/>
          <w:color w:val="000000"/>
          <w:sz w:val="24"/>
          <w:szCs w:val="24"/>
        </w:rPr>
        <w:t xml:space="preserve">________ </w:t>
      </w:r>
      <w:r w:rsidRPr="002E41C5">
        <w:rPr>
          <w:rFonts w:ascii="Times New Roman" w:hAnsi="Times New Roman"/>
          <w:color w:val="000000"/>
          <w:sz w:val="24"/>
          <w:szCs w:val="24"/>
        </w:rPr>
        <w:t>Eur (</w:t>
      </w:r>
      <w:r>
        <w:rPr>
          <w:rFonts w:ascii="Times New Roman" w:hAnsi="Times New Roman"/>
          <w:color w:val="000000"/>
          <w:sz w:val="24"/>
          <w:szCs w:val="24"/>
        </w:rPr>
        <w:t xml:space="preserve"> ________ </w:t>
      </w:r>
      <w:r w:rsidRPr="002E41C5">
        <w:rPr>
          <w:rFonts w:ascii="Times New Roman" w:hAnsi="Times New Roman"/>
          <w:color w:val="000000"/>
          <w:sz w:val="24"/>
          <w:szCs w:val="24"/>
        </w:rPr>
        <w:t>), toliau –</w:t>
      </w:r>
      <w:r w:rsidRPr="00255DFF">
        <w:rPr>
          <w:rFonts w:ascii="Times New Roman" w:hAnsi="Times New Roman"/>
          <w:b/>
          <w:bCs/>
          <w:color w:val="000000"/>
          <w:sz w:val="24"/>
          <w:szCs w:val="24"/>
        </w:rPr>
        <w:t>Kaina</w:t>
      </w:r>
      <w:r w:rsidRPr="002E41C5">
        <w:rPr>
          <w:rFonts w:ascii="Times New Roman" w:hAnsi="Times New Roman"/>
          <w:color w:val="000000"/>
          <w:sz w:val="24"/>
          <w:szCs w:val="24"/>
        </w:rPr>
        <w:t>.</w:t>
      </w:r>
    </w:p>
    <w:p w14:paraId="5F15D318" w14:textId="77777777" w:rsidR="004D0748" w:rsidRPr="002E41C5"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p>
    <w:p w14:paraId="1316B2F1" w14:textId="37B4D5E9" w:rsidR="004D0748" w:rsidRPr="00126202" w:rsidRDefault="004D0748" w:rsidP="000345FB">
      <w:pPr>
        <w:pStyle w:val="ListParagraph"/>
        <w:widowControl w:val="0"/>
        <w:numPr>
          <w:ilvl w:val="0"/>
          <w:numId w:val="11"/>
        </w:numPr>
        <w:autoSpaceDE w:val="0"/>
        <w:autoSpaceDN w:val="0"/>
        <w:adjustRightInd w:val="0"/>
        <w:spacing w:before="240" w:after="0" w:line="240" w:lineRule="auto"/>
        <w:jc w:val="center"/>
        <w:rPr>
          <w:rFonts w:ascii="Times New Roman" w:hAnsi="Times New Roman"/>
          <w:b/>
          <w:bCs/>
          <w:color w:val="000000"/>
          <w:sz w:val="24"/>
          <w:szCs w:val="24"/>
        </w:rPr>
      </w:pPr>
      <w:bookmarkStart w:id="8" w:name="TV"/>
      <w:bookmarkEnd w:id="8"/>
      <w:r w:rsidRPr="00126202">
        <w:rPr>
          <w:rFonts w:ascii="Times New Roman" w:hAnsi="Times New Roman"/>
          <w:b/>
          <w:bCs/>
          <w:color w:val="000000"/>
          <w:sz w:val="24"/>
          <w:szCs w:val="24"/>
        </w:rPr>
        <w:t>ATSISKAITYMO TVARKA</w:t>
      </w:r>
    </w:p>
    <w:p w14:paraId="582A6725" w14:textId="77777777" w:rsidR="00A0008A" w:rsidRDefault="00A0008A" w:rsidP="00B5784A">
      <w:pPr>
        <w:widowControl w:val="0"/>
        <w:autoSpaceDE w:val="0"/>
        <w:autoSpaceDN w:val="0"/>
        <w:adjustRightInd w:val="0"/>
        <w:spacing w:after="0" w:line="240" w:lineRule="auto"/>
        <w:jc w:val="both"/>
        <w:rPr>
          <w:rFonts w:ascii="Times New Roman" w:hAnsi="Times New Roman"/>
          <w:color w:val="000000"/>
          <w:sz w:val="24"/>
          <w:szCs w:val="24"/>
        </w:rPr>
      </w:pPr>
    </w:p>
    <w:p w14:paraId="28810A43" w14:textId="1322B3A4" w:rsidR="00A0008A" w:rsidRDefault="008200EE"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5.1. </w:t>
      </w:r>
      <w:r w:rsidR="00985A28">
        <w:rPr>
          <w:rFonts w:ascii="Times New Roman" w:hAnsi="Times New Roman"/>
          <w:color w:val="000000"/>
          <w:sz w:val="24"/>
          <w:szCs w:val="24"/>
        </w:rPr>
        <w:t>Daikto</w:t>
      </w:r>
      <w:r w:rsidR="004D0748" w:rsidRPr="002E41C5">
        <w:rPr>
          <w:rFonts w:ascii="Times New Roman" w:hAnsi="Times New Roman"/>
          <w:color w:val="000000"/>
          <w:sz w:val="24"/>
          <w:szCs w:val="24"/>
        </w:rPr>
        <w:t xml:space="preserve"> Kainą Pirkėjas </w:t>
      </w:r>
      <w:r w:rsidR="0028226F">
        <w:rPr>
          <w:rFonts w:ascii="Times New Roman" w:hAnsi="Times New Roman"/>
          <w:color w:val="000000"/>
          <w:sz w:val="24"/>
          <w:szCs w:val="24"/>
        </w:rPr>
        <w:t>Sumokėjo</w:t>
      </w:r>
      <w:r w:rsidR="004D0748" w:rsidRPr="002E41C5">
        <w:rPr>
          <w:rFonts w:ascii="Times New Roman" w:hAnsi="Times New Roman"/>
          <w:color w:val="000000"/>
          <w:sz w:val="24"/>
          <w:szCs w:val="24"/>
        </w:rPr>
        <w:t xml:space="preserve"> šia tvarka:</w:t>
      </w:r>
    </w:p>
    <w:p w14:paraId="6020422F"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44167A92" w14:textId="361CC86A" w:rsidR="00A0008A" w:rsidRDefault="008200EE" w:rsidP="00A0008A">
      <w:pPr>
        <w:widowControl w:val="0"/>
        <w:autoSpaceDE w:val="0"/>
        <w:autoSpaceDN w:val="0"/>
        <w:adjustRightInd w:val="0"/>
        <w:spacing w:after="0" w:line="240" w:lineRule="auto"/>
        <w:jc w:val="both"/>
        <w:rPr>
          <w:rFonts w:ascii="Times New Roman" w:hAnsi="Times New Roman"/>
          <w:color w:val="000000"/>
          <w:sz w:val="24"/>
          <w:szCs w:val="24"/>
        </w:rPr>
      </w:pPr>
      <w:r w:rsidRPr="00A0008A">
        <w:rPr>
          <w:rFonts w:ascii="Times New Roman" w:hAnsi="Times New Roman"/>
          <w:color w:val="000000"/>
          <w:sz w:val="24"/>
          <w:szCs w:val="24"/>
        </w:rPr>
        <w:t>5.1.1.</w:t>
      </w:r>
      <w:r w:rsidRPr="00A0008A">
        <w:rPr>
          <w:rFonts w:ascii="Times New Roman" w:hAnsi="Times New Roman"/>
          <w:b/>
          <w:bCs/>
          <w:color w:val="000000"/>
          <w:sz w:val="24"/>
          <w:szCs w:val="24"/>
        </w:rPr>
        <w:t xml:space="preserve"> </w:t>
      </w:r>
      <w:r w:rsidR="00A0008A" w:rsidRPr="00A0008A">
        <w:rPr>
          <w:rFonts w:ascii="Times New Roman" w:hAnsi="Times New Roman"/>
          <w:color w:val="000000"/>
          <w:sz w:val="24"/>
          <w:szCs w:val="24"/>
        </w:rPr>
        <w:t xml:space="preserve">________ </w:t>
      </w:r>
      <w:r w:rsidR="004D0748" w:rsidRPr="00A0008A">
        <w:rPr>
          <w:rFonts w:ascii="Times New Roman" w:hAnsi="Times New Roman"/>
          <w:b/>
          <w:bCs/>
          <w:color w:val="000000"/>
          <w:sz w:val="24"/>
          <w:szCs w:val="24"/>
        </w:rPr>
        <w:t xml:space="preserve">Eur ( </w:t>
      </w:r>
      <w:r w:rsidR="00A0008A" w:rsidRPr="00A0008A">
        <w:rPr>
          <w:rFonts w:ascii="Times New Roman" w:hAnsi="Times New Roman"/>
          <w:color w:val="000000"/>
          <w:sz w:val="24"/>
          <w:szCs w:val="24"/>
        </w:rPr>
        <w:t xml:space="preserve">________  </w:t>
      </w:r>
      <w:r w:rsidR="00E85992" w:rsidRPr="00A0008A">
        <w:rPr>
          <w:rFonts w:ascii="Times New Roman" w:hAnsi="Times New Roman"/>
          <w:b/>
          <w:bCs/>
          <w:color w:val="000000"/>
          <w:sz w:val="24"/>
          <w:szCs w:val="24"/>
        </w:rPr>
        <w:t>eurų</w:t>
      </w:r>
      <w:r w:rsidR="004D0748" w:rsidRPr="00A0008A">
        <w:rPr>
          <w:rFonts w:ascii="Times New Roman" w:hAnsi="Times New Roman"/>
          <w:b/>
          <w:bCs/>
          <w:color w:val="000000"/>
          <w:sz w:val="24"/>
          <w:szCs w:val="24"/>
        </w:rPr>
        <w:t>)</w:t>
      </w:r>
      <w:r w:rsidR="004D0748" w:rsidRPr="00A0008A">
        <w:rPr>
          <w:rFonts w:ascii="Times New Roman" w:hAnsi="Times New Roman"/>
          <w:color w:val="000000"/>
          <w:sz w:val="24"/>
          <w:szCs w:val="24"/>
        </w:rPr>
        <w:t>, Pardavėjo pareiškimu ir Pirkėjo patvirtinimu, Pirkėjas, garantinį įnašą</w:t>
      </w:r>
      <w:r w:rsidR="00E85992" w:rsidRPr="00A0008A">
        <w:rPr>
          <w:rFonts w:ascii="Times New Roman" w:hAnsi="Times New Roman"/>
          <w:color w:val="000000"/>
          <w:sz w:val="24"/>
          <w:szCs w:val="24"/>
        </w:rPr>
        <w:t>,</w:t>
      </w:r>
      <w:r w:rsidR="004D0748" w:rsidRPr="00A0008A">
        <w:rPr>
          <w:rFonts w:ascii="Times New Roman" w:hAnsi="Times New Roman"/>
          <w:color w:val="000000"/>
          <w:sz w:val="24"/>
          <w:szCs w:val="24"/>
        </w:rPr>
        <w:t xml:space="preserve"> </w:t>
      </w:r>
      <w:r w:rsidR="00DB6CE0" w:rsidRPr="00A0008A">
        <w:rPr>
          <w:rFonts w:ascii="Times New Roman" w:hAnsi="Times New Roman"/>
          <w:color w:val="000000"/>
          <w:sz w:val="24"/>
          <w:szCs w:val="24"/>
        </w:rPr>
        <w:t xml:space="preserve">kaip </w:t>
      </w:r>
      <w:r w:rsidR="004D0748" w:rsidRPr="00A0008A">
        <w:rPr>
          <w:rFonts w:ascii="Times New Roman" w:hAnsi="Times New Roman"/>
          <w:color w:val="000000"/>
          <w:sz w:val="24"/>
          <w:szCs w:val="24"/>
        </w:rPr>
        <w:t>numatyt</w:t>
      </w:r>
      <w:r w:rsidR="00DB6CE0" w:rsidRPr="00A0008A">
        <w:rPr>
          <w:rFonts w:ascii="Times New Roman" w:hAnsi="Times New Roman"/>
          <w:color w:val="000000"/>
          <w:sz w:val="24"/>
          <w:szCs w:val="24"/>
        </w:rPr>
        <w:t>a Tvarkos apraše</w:t>
      </w:r>
      <w:r w:rsidR="004D0748" w:rsidRPr="00A0008A">
        <w:rPr>
          <w:rFonts w:ascii="Times New Roman" w:hAnsi="Times New Roman"/>
          <w:color w:val="000000"/>
          <w:sz w:val="24"/>
          <w:szCs w:val="24"/>
        </w:rPr>
        <w:t>, sumokėjo Pardavėjui bankiniu pavedimu į Pardavėjo vardu atidarytą banko sąskaitą Nr. </w:t>
      </w:r>
      <w:r w:rsidR="00A0008A" w:rsidRPr="00A0008A">
        <w:rPr>
          <w:rFonts w:ascii="Times New Roman" w:hAnsi="Times New Roman"/>
          <w:color w:val="000000"/>
          <w:sz w:val="24"/>
          <w:szCs w:val="24"/>
        </w:rPr>
        <w:t xml:space="preserve">________  </w:t>
      </w:r>
      <w:r w:rsidR="004D0748" w:rsidRPr="00A0008A">
        <w:rPr>
          <w:rFonts w:ascii="Times New Roman" w:hAnsi="Times New Roman"/>
          <w:color w:val="000000"/>
          <w:sz w:val="24"/>
          <w:szCs w:val="24"/>
        </w:rPr>
        <w:t>, prieš pasirašant ir patvirtinant šią Sutartį;</w:t>
      </w:r>
      <w:bookmarkStart w:id="9" w:name="PE"/>
      <w:bookmarkEnd w:id="9"/>
    </w:p>
    <w:p w14:paraId="34CEE681" w14:textId="77777777" w:rsidR="00A0008A" w:rsidRDefault="00A0008A" w:rsidP="00A0008A">
      <w:pPr>
        <w:widowControl w:val="0"/>
        <w:autoSpaceDE w:val="0"/>
        <w:autoSpaceDN w:val="0"/>
        <w:adjustRightInd w:val="0"/>
        <w:spacing w:after="0" w:line="240" w:lineRule="auto"/>
        <w:jc w:val="both"/>
        <w:rPr>
          <w:rFonts w:ascii="Times New Roman" w:hAnsi="Times New Roman"/>
          <w:color w:val="000000"/>
          <w:sz w:val="24"/>
          <w:szCs w:val="24"/>
        </w:rPr>
      </w:pPr>
    </w:p>
    <w:p w14:paraId="2DF7169D" w14:textId="70BF498C" w:rsidR="0028226F" w:rsidRPr="002E41C5" w:rsidRDefault="0028226F" w:rsidP="00A0008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5.1.</w:t>
      </w:r>
      <w:r>
        <w:rPr>
          <w:rFonts w:ascii="Times New Roman" w:hAnsi="Times New Roman"/>
          <w:color w:val="000000"/>
          <w:sz w:val="24"/>
          <w:szCs w:val="24"/>
        </w:rPr>
        <w:t>2</w:t>
      </w:r>
      <w:r w:rsidRPr="002E41C5">
        <w:rPr>
          <w:rFonts w:ascii="Times New Roman" w:hAnsi="Times New Roman"/>
          <w:color w:val="000000"/>
          <w:sz w:val="24"/>
          <w:szCs w:val="24"/>
        </w:rPr>
        <w:t>.</w:t>
      </w:r>
      <w:r w:rsidRPr="002E41C5">
        <w:rPr>
          <w:rFonts w:ascii="Times New Roman" w:hAnsi="Times New Roman"/>
          <w:b/>
          <w:bCs/>
          <w:color w:val="000000"/>
          <w:sz w:val="24"/>
          <w:szCs w:val="24"/>
        </w:rPr>
        <w:t xml:space="preserve"> </w:t>
      </w:r>
      <w:r w:rsidR="00A0008A" w:rsidRPr="00A0008A">
        <w:rPr>
          <w:rFonts w:ascii="Times New Roman" w:hAnsi="Times New Roman"/>
          <w:color w:val="000000"/>
          <w:sz w:val="24"/>
          <w:szCs w:val="24"/>
        </w:rPr>
        <w:t xml:space="preserve">________  </w:t>
      </w:r>
      <w:r w:rsidRPr="002E41C5">
        <w:rPr>
          <w:rFonts w:ascii="Times New Roman" w:hAnsi="Times New Roman"/>
          <w:b/>
          <w:bCs/>
          <w:color w:val="000000"/>
          <w:sz w:val="24"/>
          <w:szCs w:val="24"/>
        </w:rPr>
        <w:t xml:space="preserve">Eur ( </w:t>
      </w:r>
      <w:r w:rsidR="00A0008A" w:rsidRPr="00A0008A">
        <w:rPr>
          <w:rFonts w:ascii="Times New Roman" w:hAnsi="Times New Roman"/>
          <w:color w:val="000000"/>
          <w:sz w:val="24"/>
          <w:szCs w:val="24"/>
        </w:rPr>
        <w:t xml:space="preserve">________  </w:t>
      </w:r>
      <w:r w:rsidRPr="002E41C5">
        <w:rPr>
          <w:rFonts w:ascii="Times New Roman" w:hAnsi="Times New Roman"/>
          <w:b/>
          <w:bCs/>
          <w:color w:val="000000"/>
          <w:sz w:val="24"/>
          <w:szCs w:val="24"/>
        </w:rPr>
        <w:t>eurų)</w:t>
      </w:r>
      <w:r w:rsidRPr="002E41C5">
        <w:rPr>
          <w:rFonts w:ascii="Times New Roman" w:hAnsi="Times New Roman"/>
          <w:color w:val="000000"/>
          <w:sz w:val="24"/>
          <w:szCs w:val="24"/>
        </w:rPr>
        <w:t>, </w:t>
      </w:r>
      <w:r w:rsidR="00491F0D" w:rsidRPr="00491F0D">
        <w:rPr>
          <w:rFonts w:ascii="Times New Roman" w:hAnsi="Times New Roman"/>
          <w:color w:val="000000"/>
          <w:sz w:val="24"/>
          <w:szCs w:val="24"/>
        </w:rPr>
        <w:t xml:space="preserve">Pardavėjo pareiškimu ir Pirkėjo patvirtinimu, Pardavėjas gavo iš Pirkėjo, Pirkėjui įmokėjus į </w:t>
      </w:r>
      <w:r w:rsidR="00FA1C25">
        <w:rPr>
          <w:rFonts w:ascii="Times New Roman" w:hAnsi="Times New Roman"/>
          <w:color w:val="000000"/>
          <w:sz w:val="24"/>
          <w:szCs w:val="24"/>
        </w:rPr>
        <w:t>Pardavėjo</w:t>
      </w:r>
      <w:r w:rsidR="00491F0D" w:rsidRPr="00491F0D">
        <w:rPr>
          <w:rFonts w:ascii="Times New Roman" w:hAnsi="Times New Roman"/>
          <w:color w:val="000000"/>
          <w:sz w:val="24"/>
          <w:szCs w:val="24"/>
        </w:rPr>
        <w:t xml:space="preserve"> vardu atidarytą banko sąskaitą, Nr. </w:t>
      </w:r>
      <w:r w:rsidR="00A0008A" w:rsidRPr="00A0008A">
        <w:rPr>
          <w:rFonts w:ascii="Times New Roman" w:hAnsi="Times New Roman"/>
          <w:color w:val="000000"/>
          <w:sz w:val="24"/>
          <w:szCs w:val="24"/>
        </w:rPr>
        <w:t xml:space="preserve">________ </w:t>
      </w:r>
      <w:r w:rsidR="00A0008A">
        <w:rPr>
          <w:rFonts w:ascii="Times New Roman" w:hAnsi="Times New Roman"/>
          <w:color w:val="000000"/>
          <w:sz w:val="24"/>
          <w:szCs w:val="24"/>
        </w:rPr>
        <w:t xml:space="preserve"> </w:t>
      </w:r>
      <w:r w:rsidR="00491F0D" w:rsidRPr="00491F0D">
        <w:rPr>
          <w:rFonts w:ascii="Times New Roman" w:hAnsi="Times New Roman"/>
          <w:color w:val="000000"/>
          <w:sz w:val="24"/>
          <w:szCs w:val="24"/>
        </w:rPr>
        <w:t>, prieš pasirašant ir patvirtinant šią Sutartį</w:t>
      </w:r>
      <w:r w:rsidR="00FA1C25">
        <w:rPr>
          <w:rFonts w:ascii="Times New Roman" w:hAnsi="Times New Roman"/>
          <w:color w:val="000000"/>
          <w:sz w:val="24"/>
          <w:szCs w:val="24"/>
        </w:rPr>
        <w:t>.</w:t>
      </w: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06A6A1DF" w:rsidR="00C46A18" w:rsidRPr="00126202" w:rsidRDefault="004D0748" w:rsidP="00126202">
      <w:pPr>
        <w:pStyle w:val="ListParagraph"/>
        <w:widowControl w:val="0"/>
        <w:numPr>
          <w:ilvl w:val="0"/>
          <w:numId w:val="11"/>
        </w:numPr>
        <w:autoSpaceDE w:val="0"/>
        <w:autoSpaceDN w:val="0"/>
        <w:adjustRightInd w:val="0"/>
        <w:spacing w:before="240" w:after="0" w:line="240" w:lineRule="auto"/>
        <w:rPr>
          <w:rFonts w:ascii="Times New Roman" w:hAnsi="Times New Roman"/>
          <w:b/>
          <w:bCs/>
          <w:color w:val="000000"/>
          <w:sz w:val="24"/>
          <w:szCs w:val="24"/>
        </w:rPr>
      </w:pPr>
      <w:r w:rsidRPr="00126202">
        <w:rPr>
          <w:rFonts w:ascii="Times New Roman" w:hAnsi="Times New Roman"/>
          <w:b/>
          <w:bCs/>
          <w:color w:val="000000"/>
          <w:sz w:val="24"/>
          <w:szCs w:val="24"/>
        </w:rPr>
        <w:t>DAIKTO (</w:t>
      </w:r>
      <w:r w:rsidR="00985A28" w:rsidRPr="00126202">
        <w:rPr>
          <w:rFonts w:ascii="Times New Roman" w:hAnsi="Times New Roman"/>
          <w:b/>
          <w:bCs/>
          <w:color w:val="000000"/>
          <w:sz w:val="24"/>
          <w:szCs w:val="24"/>
        </w:rPr>
        <w:t>DAIKTO</w:t>
      </w:r>
      <w:r w:rsidRPr="00126202">
        <w:rPr>
          <w:rFonts w:ascii="Times New Roman" w:hAnsi="Times New Roman"/>
          <w:b/>
          <w:bCs/>
          <w:color w:val="000000"/>
          <w:sz w:val="24"/>
          <w:szCs w:val="24"/>
        </w:rPr>
        <w:t>) PERDAVIMAS IR NUOSAVYBĖS TEISĖS PERĖJIMAS</w:t>
      </w:r>
    </w:p>
    <w:p w14:paraId="2B12F1E8"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257F2566"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109FCAAA" w14:textId="4A6FF0CB" w:rsidR="00F7745C" w:rsidRPr="00F7745C"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6.1. </w:t>
      </w:r>
      <w:r w:rsidRPr="00F7745C">
        <w:rPr>
          <w:rFonts w:ascii="Times New Roman" w:hAnsi="Times New Roman"/>
          <w:color w:val="000000"/>
          <w:sz w:val="24"/>
          <w:szCs w:val="24"/>
        </w:rPr>
        <w:t>Šia Sutartimi Pardavėjas perduoda, o Pirkėjas priima parduodamą aukščiau nurodyt</w:t>
      </w:r>
      <w:r w:rsidR="00B93FF9">
        <w:rPr>
          <w:rFonts w:ascii="Times New Roman" w:hAnsi="Times New Roman"/>
          <w:color w:val="000000"/>
          <w:sz w:val="24"/>
          <w:szCs w:val="24"/>
        </w:rPr>
        <w:t>us</w:t>
      </w:r>
      <w:r w:rsidRPr="00F7745C">
        <w:rPr>
          <w:rFonts w:ascii="Times New Roman" w:hAnsi="Times New Roman"/>
          <w:color w:val="000000"/>
          <w:sz w:val="24"/>
          <w:szCs w:val="24"/>
        </w:rPr>
        <w:t xml:space="preserve"> </w:t>
      </w:r>
      <w:r w:rsidR="00985A28">
        <w:rPr>
          <w:rFonts w:ascii="Times New Roman" w:hAnsi="Times New Roman"/>
          <w:color w:val="000000"/>
          <w:sz w:val="24"/>
          <w:szCs w:val="24"/>
        </w:rPr>
        <w:t>Daiktą</w:t>
      </w:r>
      <w:r w:rsidRPr="00F7745C">
        <w:rPr>
          <w:rFonts w:ascii="Times New Roman" w:hAnsi="Times New Roman"/>
          <w:color w:val="000000"/>
          <w:sz w:val="24"/>
          <w:szCs w:val="24"/>
        </w:rPr>
        <w:t xml:space="preserve"> savo žinion, kartu perduodami ir su </w:t>
      </w:r>
      <w:r w:rsidR="00B93FF9">
        <w:rPr>
          <w:rFonts w:ascii="Times New Roman" w:hAnsi="Times New Roman"/>
          <w:color w:val="000000"/>
          <w:sz w:val="24"/>
          <w:szCs w:val="24"/>
        </w:rPr>
        <w:t xml:space="preserve">parduodamų </w:t>
      </w:r>
      <w:r w:rsidR="00985A28">
        <w:rPr>
          <w:rFonts w:ascii="Times New Roman" w:hAnsi="Times New Roman"/>
          <w:color w:val="000000"/>
          <w:sz w:val="24"/>
          <w:szCs w:val="24"/>
        </w:rPr>
        <w:t>Daikto</w:t>
      </w:r>
      <w:r w:rsidRPr="00F7745C">
        <w:rPr>
          <w:rFonts w:ascii="Times New Roman" w:hAnsi="Times New Roman"/>
          <w:color w:val="000000"/>
          <w:sz w:val="24"/>
          <w:szCs w:val="24"/>
        </w:rPr>
        <w:t xml:space="preserve"> disponavimo teise susiję dokumentai</w:t>
      </w:r>
      <w:r w:rsidR="00857245">
        <w:rPr>
          <w:rFonts w:ascii="Times New Roman" w:hAnsi="Times New Roman"/>
          <w:color w:val="000000"/>
          <w:sz w:val="24"/>
          <w:szCs w:val="24"/>
        </w:rPr>
        <w:t xml:space="preserve">, </w:t>
      </w:r>
      <w:r w:rsidR="00857245" w:rsidRPr="002E41C5">
        <w:rPr>
          <w:rFonts w:ascii="Times New Roman" w:hAnsi="Times New Roman"/>
          <w:color w:val="000000"/>
          <w:sz w:val="24"/>
          <w:szCs w:val="24"/>
        </w:rPr>
        <w:t>kadastro byl</w:t>
      </w:r>
      <w:r w:rsidR="00857245">
        <w:rPr>
          <w:rFonts w:ascii="Times New Roman" w:hAnsi="Times New Roman"/>
          <w:color w:val="000000"/>
          <w:sz w:val="24"/>
          <w:szCs w:val="24"/>
        </w:rPr>
        <w:t>os</w:t>
      </w:r>
      <w:r w:rsidR="00857245" w:rsidRPr="002E41C5">
        <w:rPr>
          <w:rFonts w:ascii="Times New Roman" w:hAnsi="Times New Roman"/>
          <w:color w:val="000000"/>
          <w:sz w:val="24"/>
          <w:szCs w:val="24"/>
        </w:rPr>
        <w:t>, vis</w:t>
      </w:r>
      <w:r w:rsidR="00857245">
        <w:rPr>
          <w:rFonts w:ascii="Times New Roman" w:hAnsi="Times New Roman"/>
          <w:color w:val="000000"/>
          <w:sz w:val="24"/>
          <w:szCs w:val="24"/>
        </w:rPr>
        <w:t>i</w:t>
      </w:r>
      <w:r w:rsidR="00857245" w:rsidRPr="002E41C5">
        <w:rPr>
          <w:rFonts w:ascii="Times New Roman" w:hAnsi="Times New Roman"/>
          <w:color w:val="000000"/>
          <w:sz w:val="24"/>
          <w:szCs w:val="24"/>
        </w:rPr>
        <w:t xml:space="preserve"> turim</w:t>
      </w:r>
      <w:r w:rsidR="00857245">
        <w:rPr>
          <w:rFonts w:ascii="Times New Roman" w:hAnsi="Times New Roman"/>
          <w:color w:val="000000"/>
          <w:sz w:val="24"/>
          <w:szCs w:val="24"/>
        </w:rPr>
        <w:t>i</w:t>
      </w:r>
      <w:r w:rsidR="00857245" w:rsidRPr="002E41C5">
        <w:rPr>
          <w:rFonts w:ascii="Times New Roman" w:hAnsi="Times New Roman"/>
          <w:color w:val="000000"/>
          <w:sz w:val="24"/>
          <w:szCs w:val="24"/>
        </w:rPr>
        <w:t xml:space="preserve"> </w:t>
      </w:r>
      <w:r w:rsidR="00985A28">
        <w:rPr>
          <w:rFonts w:ascii="Times New Roman" w:hAnsi="Times New Roman"/>
          <w:color w:val="000000"/>
          <w:sz w:val="24"/>
          <w:szCs w:val="24"/>
        </w:rPr>
        <w:t>Daikto</w:t>
      </w:r>
      <w:r w:rsidR="00857245" w:rsidRPr="002E41C5">
        <w:rPr>
          <w:rFonts w:ascii="Times New Roman" w:hAnsi="Times New Roman"/>
          <w:color w:val="000000"/>
          <w:sz w:val="24"/>
          <w:szCs w:val="24"/>
        </w:rPr>
        <w:t xml:space="preserve"> raktų komplekt</w:t>
      </w:r>
      <w:r w:rsidR="00857245">
        <w:rPr>
          <w:rFonts w:ascii="Times New Roman" w:hAnsi="Times New Roman"/>
          <w:color w:val="000000"/>
          <w:sz w:val="24"/>
          <w:szCs w:val="24"/>
        </w:rPr>
        <w:t>ai</w:t>
      </w:r>
      <w:r w:rsidR="00857245" w:rsidRPr="002E41C5">
        <w:rPr>
          <w:rFonts w:ascii="Times New Roman" w:hAnsi="Times New Roman"/>
          <w:color w:val="000000"/>
          <w:sz w:val="24"/>
          <w:szCs w:val="24"/>
        </w:rPr>
        <w:t xml:space="preserve"> (lauko ir vidaus durų), signalizacijų kod</w:t>
      </w:r>
      <w:r w:rsidR="00857245">
        <w:rPr>
          <w:rFonts w:ascii="Times New Roman" w:hAnsi="Times New Roman"/>
          <w:color w:val="000000"/>
          <w:sz w:val="24"/>
          <w:szCs w:val="24"/>
        </w:rPr>
        <w:t>ai</w:t>
      </w:r>
      <w:r w:rsidR="00566808">
        <w:rPr>
          <w:rFonts w:ascii="Times New Roman" w:hAnsi="Times New Roman"/>
          <w:color w:val="000000"/>
          <w:sz w:val="24"/>
          <w:szCs w:val="24"/>
        </w:rPr>
        <w:t xml:space="preserve">, </w:t>
      </w:r>
      <w:r w:rsidR="00985A28">
        <w:rPr>
          <w:rFonts w:ascii="Times New Roman" w:hAnsi="Times New Roman"/>
          <w:color w:val="000000"/>
          <w:sz w:val="24"/>
          <w:szCs w:val="24"/>
        </w:rPr>
        <w:t>Daikto</w:t>
      </w:r>
      <w:r w:rsidR="00566808" w:rsidRPr="002E41C5">
        <w:rPr>
          <w:rFonts w:ascii="Times New Roman" w:hAnsi="Times New Roman"/>
          <w:color w:val="000000"/>
          <w:sz w:val="24"/>
          <w:szCs w:val="24"/>
        </w:rPr>
        <w:t xml:space="preserve"> priklausiniai, Daiktuose esantys kilnojamieji daiktai (baldai, kėdės, stalai, įmontuoti baldai ir/ar įrenginiai bei visas kitas inventorius)</w:t>
      </w:r>
      <w:r w:rsidR="00566808">
        <w:rPr>
          <w:rFonts w:ascii="Times New Roman" w:hAnsi="Times New Roman"/>
          <w:color w:val="000000"/>
          <w:sz w:val="24"/>
          <w:szCs w:val="24"/>
        </w:rPr>
        <w:t xml:space="preserve">. </w:t>
      </w:r>
      <w:r w:rsidRPr="00857245">
        <w:rPr>
          <w:rFonts w:ascii="Times New Roman" w:hAnsi="Times New Roman"/>
          <w:b/>
          <w:bCs/>
          <w:i/>
          <w:iCs/>
          <w:color w:val="000000"/>
          <w:sz w:val="24"/>
          <w:szCs w:val="24"/>
        </w:rPr>
        <w:t>Ši Sutartis taip pat yra parduodamo Daikto priėmimo - perdavimo aktas.</w:t>
      </w:r>
      <w:r w:rsidRPr="00F7745C">
        <w:rPr>
          <w:rFonts w:ascii="Times New Roman" w:hAnsi="Times New Roman"/>
          <w:color w:val="000000"/>
          <w:sz w:val="24"/>
          <w:szCs w:val="24"/>
        </w:rPr>
        <w:t xml:space="preserve"> Šalių susitarimu atskiras dokumentas dėl Daikto priėmimo - perdavimo nesudaromas. Nuosavybės teisė į Daiktą Pirkėjui pereina nuo parduodamo Daikto perdavimo momento, t. y. nuo šios Sutarties pasirašymo momento.</w:t>
      </w:r>
    </w:p>
    <w:p w14:paraId="116BD9AF" w14:textId="77777777" w:rsidR="00F7745C" w:rsidRDefault="00F7745C" w:rsidP="00F7745C">
      <w:pPr>
        <w:widowControl w:val="0"/>
        <w:autoSpaceDE w:val="0"/>
        <w:autoSpaceDN w:val="0"/>
        <w:adjustRightInd w:val="0"/>
        <w:spacing w:after="0" w:line="240" w:lineRule="auto"/>
        <w:jc w:val="both"/>
        <w:rPr>
          <w:rFonts w:ascii="Times New Roman" w:hAnsi="Times New Roman"/>
          <w:color w:val="000000"/>
          <w:sz w:val="24"/>
          <w:szCs w:val="24"/>
        </w:rPr>
      </w:pPr>
    </w:p>
    <w:p w14:paraId="083750CB" w14:textId="65BBCDE0" w:rsidR="00FA1C25" w:rsidRDefault="00857245" w:rsidP="00F7745C">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6.2. </w:t>
      </w:r>
      <w:r w:rsidR="00985A28">
        <w:rPr>
          <w:rFonts w:ascii="Times New Roman" w:hAnsi="Times New Roman"/>
          <w:b/>
          <w:bCs/>
          <w:color w:val="000000"/>
          <w:sz w:val="24"/>
          <w:szCs w:val="24"/>
        </w:rPr>
        <w:t>Daikto</w:t>
      </w:r>
      <w:r w:rsidR="00F7745C" w:rsidRPr="00857245">
        <w:rPr>
          <w:rFonts w:ascii="Times New Roman" w:hAnsi="Times New Roman"/>
          <w:b/>
          <w:bCs/>
          <w:color w:val="000000"/>
          <w:sz w:val="24"/>
          <w:szCs w:val="24"/>
        </w:rPr>
        <w:t xml:space="preserve"> atsitiktinio žuvimo ar sugedimo rizika Pirkėjui pereina nuo šios Sutarties pasirašymo momento.</w:t>
      </w:r>
    </w:p>
    <w:p w14:paraId="5BB1BA0A" w14:textId="77777777" w:rsidR="00FA1C25" w:rsidRDefault="00FA1C25" w:rsidP="00B5784A">
      <w:pPr>
        <w:widowControl w:val="0"/>
        <w:autoSpaceDE w:val="0"/>
        <w:autoSpaceDN w:val="0"/>
        <w:adjustRightInd w:val="0"/>
        <w:spacing w:after="0" w:line="240" w:lineRule="auto"/>
        <w:jc w:val="both"/>
        <w:rPr>
          <w:rFonts w:ascii="Times New Roman" w:hAnsi="Times New Roman"/>
          <w:color w:val="000000"/>
          <w:sz w:val="24"/>
          <w:szCs w:val="24"/>
        </w:rPr>
      </w:pPr>
    </w:p>
    <w:p w14:paraId="1DC2DEB6" w14:textId="77777777" w:rsidR="005824F9" w:rsidRPr="002E41C5" w:rsidRDefault="005824F9" w:rsidP="005824F9">
      <w:pPr>
        <w:widowControl w:val="0"/>
        <w:numPr>
          <w:ilvl w:val="0"/>
          <w:numId w:val="13"/>
        </w:numPr>
        <w:autoSpaceDE w:val="0"/>
        <w:autoSpaceDN w:val="0"/>
        <w:adjustRightInd w:val="0"/>
        <w:spacing w:before="240" w:after="0" w:line="240" w:lineRule="auto"/>
        <w:jc w:val="center"/>
        <w:rPr>
          <w:rFonts w:ascii="Times New Roman" w:hAnsi="Times New Roman"/>
          <w:b/>
          <w:bCs/>
          <w:color w:val="000000"/>
          <w:sz w:val="24"/>
          <w:szCs w:val="24"/>
        </w:rPr>
      </w:pPr>
      <w:bookmarkStart w:id="10" w:name="GP"/>
      <w:bookmarkStart w:id="11" w:name="TP"/>
      <w:bookmarkEnd w:id="10"/>
      <w:bookmarkEnd w:id="11"/>
      <w:r w:rsidRPr="002E41C5">
        <w:rPr>
          <w:rFonts w:ascii="Times New Roman" w:hAnsi="Times New Roman"/>
          <w:b/>
          <w:bCs/>
          <w:color w:val="000000"/>
          <w:sz w:val="24"/>
          <w:szCs w:val="24"/>
        </w:rPr>
        <w:t>ŠALIŲ TEISĖS IR PAREIGOS</w:t>
      </w:r>
    </w:p>
    <w:p w14:paraId="57E6B0D3" w14:textId="77777777" w:rsidR="005824F9"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p>
    <w:p w14:paraId="481A7E2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7.1. Pardavėjas įsipareigoja, Pirkėjui sumokėjus visą Kainą Sutartyje numatytais terminais, sąlygomis ir tvarka, perduoti Pirkėjui </w:t>
      </w:r>
      <w:r>
        <w:rPr>
          <w:rFonts w:ascii="Times New Roman" w:hAnsi="Times New Roman"/>
          <w:color w:val="000000"/>
          <w:sz w:val="24"/>
          <w:szCs w:val="24"/>
        </w:rPr>
        <w:t>Daiktą</w:t>
      </w:r>
      <w:r w:rsidRPr="002E41C5">
        <w:rPr>
          <w:rFonts w:ascii="Times New Roman" w:hAnsi="Times New Roman"/>
          <w:color w:val="000000"/>
          <w:sz w:val="24"/>
          <w:szCs w:val="24"/>
        </w:rPr>
        <w:t xml:space="preserve"> ir pasirašyti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aktą.</w:t>
      </w:r>
    </w:p>
    <w:p w14:paraId="3B663612"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B352834"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7.2. Pirkėjas įsipareigoja atsiskaičius pagal Sutartį, t. y. sumokėjus visą sutartą Kainą Sutartyje nurodytais terminais ir tvarka, priimti </w:t>
      </w:r>
      <w:r>
        <w:rPr>
          <w:rFonts w:ascii="Times New Roman" w:hAnsi="Times New Roman"/>
          <w:color w:val="000000"/>
          <w:sz w:val="24"/>
          <w:szCs w:val="24"/>
        </w:rPr>
        <w:t>Daiktą</w:t>
      </w:r>
      <w:r w:rsidRPr="002E41C5">
        <w:rPr>
          <w:rFonts w:ascii="Times New Roman" w:hAnsi="Times New Roman"/>
          <w:color w:val="000000"/>
          <w:sz w:val="24"/>
          <w:szCs w:val="24"/>
        </w:rPr>
        <w:t xml:space="preserve"> nuosavybėn ir pasirašyti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aktą.</w:t>
      </w:r>
    </w:p>
    <w:p w14:paraId="215440AA"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3841713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lastRenderedPageBreak/>
        <w:t>7.</w:t>
      </w:r>
      <w:r>
        <w:rPr>
          <w:rFonts w:ascii="Times New Roman" w:hAnsi="Times New Roman"/>
          <w:color w:val="000000"/>
          <w:sz w:val="24"/>
          <w:szCs w:val="24"/>
        </w:rPr>
        <w:t>3</w:t>
      </w:r>
      <w:r w:rsidRPr="002E41C5">
        <w:rPr>
          <w:rFonts w:ascii="Times New Roman" w:hAnsi="Times New Roman"/>
          <w:color w:val="000000"/>
          <w:sz w:val="24"/>
          <w:szCs w:val="24"/>
        </w:rPr>
        <w:t xml:space="preserve">. Pirkėjas įsipareigoja savo lėšomis įregistruoti nuosavybės teisę į </w:t>
      </w:r>
      <w:r>
        <w:rPr>
          <w:rFonts w:ascii="Times New Roman" w:hAnsi="Times New Roman"/>
          <w:color w:val="000000"/>
          <w:sz w:val="24"/>
          <w:szCs w:val="24"/>
        </w:rPr>
        <w:t>Daiktą</w:t>
      </w:r>
      <w:r w:rsidRPr="002E41C5">
        <w:rPr>
          <w:rFonts w:ascii="Times New Roman" w:hAnsi="Times New Roman"/>
          <w:color w:val="000000"/>
          <w:sz w:val="24"/>
          <w:szCs w:val="24"/>
        </w:rPr>
        <w:t xml:space="preserve"> Nekilnojamojo turto registre per 5 (penkias) darbo dienas nuo </w:t>
      </w:r>
      <w:r>
        <w:rPr>
          <w:rFonts w:ascii="Times New Roman" w:hAnsi="Times New Roman"/>
          <w:color w:val="000000"/>
          <w:sz w:val="24"/>
          <w:szCs w:val="24"/>
        </w:rPr>
        <w:t>Daikto</w:t>
      </w:r>
      <w:r w:rsidRPr="002E41C5">
        <w:rPr>
          <w:rFonts w:ascii="Times New Roman" w:hAnsi="Times New Roman"/>
          <w:color w:val="000000"/>
          <w:sz w:val="24"/>
          <w:szCs w:val="24"/>
        </w:rPr>
        <w:t xml:space="preserve"> priėmimo–perdavimo akto pasirašymo.</w:t>
      </w:r>
    </w:p>
    <w:p w14:paraId="41A0C19D"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4F308930"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4</w:t>
      </w:r>
      <w:r w:rsidRPr="002E41C5">
        <w:rPr>
          <w:rFonts w:ascii="Times New Roman" w:hAnsi="Times New Roman"/>
          <w:color w:val="000000"/>
          <w:sz w:val="24"/>
          <w:szCs w:val="24"/>
        </w:rPr>
        <w:t xml:space="preserve">. Pirkėjas įsipareigoja per įmanomai trumpiausią terminą nuo nuosavybės teisės į </w:t>
      </w:r>
      <w:r>
        <w:rPr>
          <w:rFonts w:ascii="Times New Roman" w:hAnsi="Times New Roman"/>
          <w:color w:val="000000"/>
          <w:sz w:val="24"/>
          <w:szCs w:val="24"/>
        </w:rPr>
        <w:t>Daiktą</w:t>
      </w:r>
      <w:r w:rsidRPr="002E41C5">
        <w:rPr>
          <w:rFonts w:ascii="Times New Roman" w:hAnsi="Times New Roman"/>
          <w:color w:val="000000"/>
          <w:sz w:val="24"/>
          <w:szCs w:val="24"/>
        </w:rPr>
        <w:t xml:space="preserve"> įregistravimo atlikti visus reikiamus veiksmus, pasirašyti reikiamus dokumentus, sumokėti mokesčius ir rinkliavas, susijusius su </w:t>
      </w:r>
      <w:r>
        <w:rPr>
          <w:rFonts w:ascii="Times New Roman" w:hAnsi="Times New Roman"/>
          <w:color w:val="000000"/>
          <w:sz w:val="24"/>
          <w:szCs w:val="24"/>
        </w:rPr>
        <w:t>Daikto</w:t>
      </w:r>
      <w:r w:rsidRPr="002E41C5">
        <w:rPr>
          <w:rFonts w:ascii="Times New Roman" w:hAnsi="Times New Roman"/>
          <w:color w:val="000000"/>
          <w:sz w:val="24"/>
          <w:szCs w:val="24"/>
        </w:rPr>
        <w:t xml:space="preserve"> savininko pasikeitimu.</w:t>
      </w:r>
    </w:p>
    <w:p w14:paraId="140BD886"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257E373E"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7.</w:t>
      </w:r>
      <w:r>
        <w:rPr>
          <w:rFonts w:ascii="Times New Roman" w:hAnsi="Times New Roman"/>
          <w:color w:val="000000"/>
          <w:sz w:val="24"/>
          <w:szCs w:val="24"/>
        </w:rPr>
        <w:t>5</w:t>
      </w:r>
      <w:r w:rsidRPr="002E41C5">
        <w:rPr>
          <w:rFonts w:ascii="Times New Roman" w:hAnsi="Times New Roman"/>
          <w:color w:val="000000"/>
          <w:sz w:val="24"/>
          <w:szCs w:val="24"/>
        </w:rPr>
        <w:t xml:space="preserve">. Pirkėjas įsipareigoja per 10 (dešimt) darbo dienų nuo nuosavybės teisės į </w:t>
      </w:r>
      <w:r>
        <w:rPr>
          <w:rFonts w:ascii="Times New Roman" w:hAnsi="Times New Roman"/>
          <w:color w:val="000000"/>
          <w:sz w:val="24"/>
          <w:szCs w:val="24"/>
        </w:rPr>
        <w:t>Daiktą</w:t>
      </w:r>
      <w:r w:rsidRPr="002E41C5">
        <w:rPr>
          <w:rFonts w:ascii="Times New Roman" w:hAnsi="Times New Roman"/>
          <w:color w:val="000000"/>
          <w:sz w:val="24"/>
          <w:szCs w:val="24"/>
        </w:rPr>
        <w:t xml:space="preserve"> įregistravimo dienos kreiptis į elektros energijos, vandens, šilumos tiekėjus bei kitų komunalinių paslaugų teikėjus ir pateikti visus reikiamus dokumentus bei atlikti visus reikiamus veiksmus, kad su Pirkėju būtų sudarytos pirkimo–pardavimo ir / ar paslaugų teikimo sutartys, susijusios su </w:t>
      </w:r>
      <w:r>
        <w:rPr>
          <w:rFonts w:ascii="Times New Roman" w:hAnsi="Times New Roman"/>
          <w:color w:val="000000"/>
          <w:sz w:val="24"/>
          <w:szCs w:val="24"/>
        </w:rPr>
        <w:t>Daiktas</w:t>
      </w:r>
      <w:r w:rsidRPr="002E41C5">
        <w:rPr>
          <w:rFonts w:ascii="Times New Roman" w:hAnsi="Times New Roman"/>
          <w:color w:val="000000"/>
          <w:sz w:val="24"/>
          <w:szCs w:val="24"/>
        </w:rPr>
        <w:t>, arba būtų atitinkamai pakeistos Pardavėjo sudarytos sutartys.</w:t>
      </w:r>
    </w:p>
    <w:p w14:paraId="7619FF97"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SP"/>
      <w:bookmarkEnd w:id="12"/>
    </w:p>
    <w:p w14:paraId="5E6F3B4A" w14:textId="77777777" w:rsidR="005824F9" w:rsidRPr="002E41C5" w:rsidRDefault="005824F9" w:rsidP="005824F9">
      <w:pPr>
        <w:widowControl w:val="0"/>
        <w:numPr>
          <w:ilvl w:val="0"/>
          <w:numId w:val="13"/>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6C427466" w14:textId="77777777" w:rsidR="005824F9" w:rsidRPr="002E41C5" w:rsidRDefault="005824F9" w:rsidP="005824F9">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4C786A2F"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 Aukciono objektas nuosavybės teise priklauso Pardavėjui, Pardavėjas yra vienintelis ir teisėtas Aukciono objekto savininkas, kurio nuosavybės teisę pagrindžia Lietuvos Respublikos įstatymus atitinkantys ir galiojantys dokumentai.</w:t>
      </w:r>
    </w:p>
    <w:p w14:paraId="428E741A"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6E08D9EA"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8.2. 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649CE95B"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72B131EE"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8.3. 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12D56A8E"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20657D10"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8.4. 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dėl kurių Aukciono objektas ir / arba teisės į jį būtų kitaip suvaržytos.</w:t>
      </w:r>
    </w:p>
    <w:p w14:paraId="707BA07B"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1C88E70"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8.5. 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160D2CFE"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283B8A2"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8.6. Pardavėjas nėra prisiėmęs jokių įsipareigojimų, kurie kliudytų ar darytų negalimą pirkimo–pardavimo sutarties pasirašymą ir / arba įsipareigojimų pagal ją vykdymą, jam nėra žinomos jokios aplinkybės, dėl kurių pirkimo–pardavimo sutarties įgyvendinimas būtų neįmanomas.</w:t>
      </w:r>
    </w:p>
    <w:p w14:paraId="624EE6B5"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07F58F04"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lastRenderedPageBreak/>
        <w:t>8.</w:t>
      </w:r>
      <w:r>
        <w:rPr>
          <w:rFonts w:ascii="Times New Roman" w:hAnsi="Times New Roman"/>
          <w:color w:val="000000"/>
          <w:sz w:val="24"/>
          <w:szCs w:val="24"/>
        </w:rPr>
        <w:t>7</w:t>
      </w:r>
      <w:r w:rsidRPr="002E41C5">
        <w:rPr>
          <w:rFonts w:ascii="Times New Roman" w:hAnsi="Times New Roman"/>
          <w:color w:val="000000"/>
          <w:sz w:val="24"/>
          <w:szCs w:val="24"/>
        </w:rPr>
        <w:t>. 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727C3716"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225A2E6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8</w:t>
      </w:r>
      <w:r w:rsidRPr="002E41C5">
        <w:rPr>
          <w:rFonts w:ascii="Times New Roman" w:hAnsi="Times New Roman"/>
          <w:color w:val="000000"/>
          <w:sz w:val="24"/>
          <w:szCs w:val="24"/>
        </w:rPr>
        <w:t>. 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78B2A5A4"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78897352"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Pr>
          <w:rFonts w:ascii="Times New Roman" w:hAnsi="Times New Roman"/>
          <w:color w:val="000000"/>
          <w:sz w:val="24"/>
          <w:szCs w:val="24"/>
        </w:rPr>
        <w:t>9</w:t>
      </w:r>
      <w:r w:rsidRPr="002E41C5">
        <w:rPr>
          <w:rFonts w:ascii="Times New Roman" w:hAnsi="Times New Roman"/>
          <w:color w:val="000000"/>
          <w:sz w:val="24"/>
          <w:szCs w:val="24"/>
        </w:rPr>
        <w:t>. 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4C19FC9C"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BFCD533"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0</w:t>
      </w:r>
      <w:r w:rsidRPr="002E41C5">
        <w:rPr>
          <w:rFonts w:ascii="Times New Roman" w:hAnsi="Times New Roman"/>
          <w:color w:val="000000"/>
          <w:sz w:val="24"/>
          <w:szCs w:val="24"/>
        </w:rPr>
        <w:t xml:space="preserve">. Pardavėjas neteikia jokių tiesioginių ar netiesioginių rašytinių ar žodinių pareiškimų ar garantijų dėl </w:t>
      </w:r>
      <w:r>
        <w:rPr>
          <w:rFonts w:ascii="Times New Roman" w:hAnsi="Times New Roman"/>
          <w:color w:val="000000"/>
          <w:sz w:val="24"/>
          <w:szCs w:val="24"/>
        </w:rPr>
        <w:t>Daikto</w:t>
      </w:r>
      <w:r w:rsidRPr="002E41C5">
        <w:rPr>
          <w:rFonts w:ascii="Times New Roman" w:hAnsi="Times New Roman"/>
          <w:color w:val="000000"/>
          <w:sz w:val="24"/>
          <w:szCs w:val="24"/>
        </w:rPr>
        <w:t xml:space="preserve">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D8BC7EA" w14:textId="77777777" w:rsidR="005824F9" w:rsidRPr="002E41C5" w:rsidRDefault="005824F9" w:rsidP="005824F9">
      <w:pPr>
        <w:widowControl w:val="0"/>
        <w:autoSpaceDE w:val="0"/>
        <w:autoSpaceDN w:val="0"/>
        <w:adjustRightInd w:val="0"/>
        <w:spacing w:after="0" w:line="240" w:lineRule="auto"/>
        <w:ind w:left="343"/>
        <w:jc w:val="both"/>
        <w:rPr>
          <w:rFonts w:ascii="Times New Roman" w:hAnsi="Times New Roman"/>
          <w:color w:val="000000"/>
          <w:sz w:val="24"/>
          <w:szCs w:val="24"/>
        </w:rPr>
      </w:pPr>
    </w:p>
    <w:p w14:paraId="0681334E"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1</w:t>
      </w:r>
      <w:r w:rsidRPr="002E41C5">
        <w:rPr>
          <w:rFonts w:ascii="Times New Roman" w:hAnsi="Times New Roman"/>
          <w:color w:val="000000"/>
          <w:sz w:val="24"/>
          <w:szCs w:val="24"/>
        </w:rPr>
        <w:t xml:space="preserve">. </w:t>
      </w:r>
      <w:r>
        <w:rPr>
          <w:rFonts w:ascii="Times New Roman" w:hAnsi="Times New Roman"/>
          <w:color w:val="000000"/>
          <w:sz w:val="24"/>
          <w:szCs w:val="24"/>
        </w:rPr>
        <w:t>Daiktas</w:t>
      </w:r>
      <w:r w:rsidRPr="002E41C5">
        <w:rPr>
          <w:rFonts w:ascii="Times New Roman" w:hAnsi="Times New Roman"/>
          <w:color w:val="000000"/>
          <w:sz w:val="24"/>
          <w:szCs w:val="24"/>
        </w:rPr>
        <w:t xml:space="preserve"> parduodami esamos būklės. Pardavėjas neturi pareigos išvežti Daiktuose ar Žemės sklype esančių baldų, įrangos, bet kokių kilnojamųjų </w:t>
      </w:r>
      <w:r>
        <w:rPr>
          <w:rFonts w:ascii="Times New Roman" w:hAnsi="Times New Roman"/>
          <w:color w:val="000000"/>
          <w:sz w:val="24"/>
          <w:szCs w:val="24"/>
        </w:rPr>
        <w:t>Daikto</w:t>
      </w:r>
      <w:r w:rsidRPr="002E41C5">
        <w:rPr>
          <w:rFonts w:ascii="Times New Roman" w:hAnsi="Times New Roman"/>
          <w:color w:val="000000"/>
          <w:sz w:val="24"/>
          <w:szCs w:val="24"/>
        </w:rPr>
        <w:t xml:space="preserve">, išvalyti </w:t>
      </w:r>
      <w:r>
        <w:rPr>
          <w:rFonts w:ascii="Times New Roman" w:hAnsi="Times New Roman"/>
          <w:color w:val="000000"/>
          <w:sz w:val="24"/>
          <w:szCs w:val="24"/>
        </w:rPr>
        <w:t>Daikto</w:t>
      </w:r>
      <w:r w:rsidRPr="002E41C5">
        <w:rPr>
          <w:rFonts w:ascii="Times New Roman" w:hAnsi="Times New Roman"/>
          <w:color w:val="000000"/>
          <w:sz w:val="24"/>
          <w:szCs w:val="24"/>
        </w:rPr>
        <w:t xml:space="preserve"> ar Žemės sklypo, taip pat neturi kompensuoti išlaidų, susijusių su šiais darbais. Už bet kokių teisės aktų nustatyta tvarka neįregistruotų ar netinkamai įregistruotų statinių, esančių Žemės sklype, </w:t>
      </w:r>
      <w:r>
        <w:rPr>
          <w:rFonts w:ascii="Times New Roman" w:hAnsi="Times New Roman"/>
          <w:color w:val="000000"/>
          <w:sz w:val="24"/>
          <w:szCs w:val="24"/>
        </w:rPr>
        <w:t>Daikto</w:t>
      </w:r>
      <w:r w:rsidRPr="002E41C5">
        <w:rPr>
          <w:rFonts w:ascii="Times New Roman" w:hAnsi="Times New Roman"/>
          <w:color w:val="000000"/>
          <w:sz w:val="24"/>
          <w:szCs w:val="24"/>
        </w:rPr>
        <w:t xml:space="preserve"> tūrių, plotų ir kt. teisinį registravimą/išregistravimą/nugriovimą/sutvarkymą savo sąskaita atsako Pirkėjas.</w:t>
      </w:r>
    </w:p>
    <w:p w14:paraId="2599DBE7" w14:textId="77777777" w:rsidR="005824F9" w:rsidRPr="002E41C5" w:rsidRDefault="005824F9" w:rsidP="005824F9">
      <w:pPr>
        <w:widowControl w:val="0"/>
        <w:autoSpaceDE w:val="0"/>
        <w:autoSpaceDN w:val="0"/>
        <w:adjustRightInd w:val="0"/>
        <w:spacing w:after="0" w:line="240" w:lineRule="auto"/>
        <w:ind w:left="343"/>
        <w:jc w:val="both"/>
        <w:rPr>
          <w:rFonts w:ascii="Times New Roman" w:hAnsi="Times New Roman"/>
          <w:color w:val="000000"/>
          <w:sz w:val="24"/>
          <w:szCs w:val="24"/>
        </w:rPr>
      </w:pPr>
    </w:p>
    <w:p w14:paraId="1A95F8F9" w14:textId="77777777" w:rsidR="005824F9" w:rsidRPr="002E41C5" w:rsidRDefault="005824F9" w:rsidP="005824F9">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067D29F3"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2</w:t>
      </w:r>
      <w:r w:rsidRPr="002E41C5">
        <w:rPr>
          <w:rFonts w:ascii="Times New Roman" w:hAnsi="Times New Roman"/>
          <w:color w:val="000000"/>
          <w:sz w:val="24"/>
          <w:szCs w:val="24"/>
        </w:rPr>
        <w:t xml:space="preserve">. Pirkėjas pareiškia, kad iki pirkimo–pardavimo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w:t>
      </w:r>
      <w:r>
        <w:rPr>
          <w:rFonts w:ascii="Times New Roman" w:hAnsi="Times New Roman"/>
          <w:color w:val="000000"/>
          <w:sz w:val="24"/>
          <w:szCs w:val="24"/>
        </w:rPr>
        <w:t>Daiktas</w:t>
      </w:r>
      <w:r w:rsidRPr="002E41C5">
        <w:rPr>
          <w:rFonts w:ascii="Times New Roman" w:hAnsi="Times New Roman"/>
          <w:color w:val="000000"/>
          <w:sz w:val="24"/>
          <w:szCs w:val="24"/>
        </w:rPr>
        <w:t xml:space="preserve"> visomis prasmėmis atitinka Pirkėjo reikalavimus ir Pirkėjo mokamą </w:t>
      </w:r>
      <w:r>
        <w:rPr>
          <w:rFonts w:ascii="Times New Roman" w:hAnsi="Times New Roman"/>
          <w:color w:val="000000"/>
          <w:sz w:val="24"/>
          <w:szCs w:val="24"/>
        </w:rPr>
        <w:t>Daikto</w:t>
      </w:r>
      <w:r w:rsidRPr="002E41C5">
        <w:rPr>
          <w:rFonts w:ascii="Times New Roman" w:hAnsi="Times New Roman"/>
          <w:color w:val="000000"/>
          <w:sz w:val="24"/>
          <w:szCs w:val="24"/>
        </w:rPr>
        <w:t xml:space="preserve"> kainą. Pirkėjas dėl perleidžiamų </w:t>
      </w:r>
      <w:r>
        <w:rPr>
          <w:rFonts w:ascii="Times New Roman" w:hAnsi="Times New Roman"/>
          <w:color w:val="000000"/>
          <w:sz w:val="24"/>
          <w:szCs w:val="24"/>
        </w:rPr>
        <w:t>Daikto</w:t>
      </w:r>
      <w:r w:rsidRPr="002E41C5">
        <w:rPr>
          <w:rFonts w:ascii="Times New Roman" w:hAnsi="Times New Roman"/>
          <w:color w:val="000000"/>
          <w:sz w:val="24"/>
          <w:szCs w:val="24"/>
        </w:rPr>
        <w:t xml:space="preserve"> neturi Pardavėjui jokių pretenzijų.</w:t>
      </w:r>
    </w:p>
    <w:p w14:paraId="0ABEF951"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B6F4814"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3</w:t>
      </w:r>
      <w:r w:rsidRPr="002E41C5">
        <w:rPr>
          <w:rFonts w:ascii="Times New Roman" w:hAnsi="Times New Roman"/>
          <w:color w:val="000000"/>
          <w:sz w:val="24"/>
          <w:szCs w:val="24"/>
        </w:rPr>
        <w:t xml:space="preserve">. 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w:t>
      </w:r>
      <w:r>
        <w:rPr>
          <w:rFonts w:ascii="Times New Roman" w:hAnsi="Times New Roman"/>
          <w:color w:val="000000"/>
          <w:sz w:val="24"/>
          <w:szCs w:val="24"/>
        </w:rPr>
        <w:t>Daiktas</w:t>
      </w:r>
      <w:r w:rsidRPr="002E41C5">
        <w:rPr>
          <w:rFonts w:ascii="Times New Roman" w:hAnsi="Times New Roman"/>
          <w:color w:val="000000"/>
          <w:sz w:val="24"/>
          <w:szCs w:val="24"/>
        </w:rPr>
        <w:t xml:space="preserve">, taip pat nėra žinoma jokių </w:t>
      </w:r>
      <w:r>
        <w:rPr>
          <w:rFonts w:ascii="Times New Roman" w:hAnsi="Times New Roman"/>
          <w:color w:val="000000"/>
          <w:sz w:val="24"/>
          <w:szCs w:val="24"/>
        </w:rPr>
        <w:t>Daiktui</w:t>
      </w:r>
      <w:r w:rsidRPr="002E41C5">
        <w:rPr>
          <w:rFonts w:ascii="Times New Roman" w:hAnsi="Times New Roman"/>
          <w:color w:val="000000"/>
          <w:sz w:val="24"/>
          <w:szCs w:val="24"/>
        </w:rPr>
        <w:t xml:space="preserve"> ir / ar Žemės sklypui taikomų teritorijų planavimo ir / ar statybos reglamentų ar nuostatų bei sprendinių pažeidimų.</w:t>
      </w:r>
    </w:p>
    <w:p w14:paraId="572D152F"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779297D1"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4</w:t>
      </w:r>
      <w:r w:rsidRPr="002E41C5">
        <w:rPr>
          <w:rFonts w:ascii="Times New Roman" w:hAnsi="Times New Roman"/>
          <w:color w:val="000000"/>
          <w:sz w:val="24"/>
          <w:szCs w:val="24"/>
        </w:rPr>
        <w:t xml:space="preserve">. Pirkėjas neperima jokių Pardavėjo neįvykdytų įsipareigojimų, kurių vykdymo terminas yra suėjęs pirkimo–pardavimo Sutarties sudarymo momentu, ir nėra atsakingas už bet kokias išlaidas, mokesčius, sankcijas ir bet kokius kitus mokėjimus, kylančius iš sutarčių, kurias sudarė Pardavėjas. </w:t>
      </w:r>
      <w:r w:rsidRPr="002E41C5">
        <w:rPr>
          <w:rFonts w:ascii="Times New Roman" w:hAnsi="Times New Roman"/>
          <w:color w:val="000000"/>
          <w:sz w:val="24"/>
          <w:szCs w:val="24"/>
        </w:rPr>
        <w:lastRenderedPageBreak/>
        <w:t>Pardavėjas įsipareigoja kompensuoti Pirkėjui visas išlaidas, sankcijas, nuostolius ir bet kokius kitus mokėjimus, kylančius iš tokių sutarčių.</w:t>
      </w:r>
    </w:p>
    <w:p w14:paraId="4DD734C5"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4104F8B"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5</w:t>
      </w:r>
      <w:r w:rsidRPr="002E41C5">
        <w:rPr>
          <w:rFonts w:ascii="Times New Roman" w:hAnsi="Times New Roman"/>
          <w:color w:val="000000"/>
          <w:sz w:val="24"/>
          <w:szCs w:val="24"/>
        </w:rPr>
        <w:t>. 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10C86981"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738443D1"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bookmarkStart w:id="13" w:name="_Hlk147845114"/>
      <w:r w:rsidRPr="002E41C5">
        <w:rPr>
          <w:rFonts w:ascii="Times New Roman" w:hAnsi="Times New Roman"/>
          <w:color w:val="000000"/>
          <w:sz w:val="24"/>
          <w:szCs w:val="24"/>
        </w:rPr>
        <w:t>8.1</w:t>
      </w:r>
      <w:r>
        <w:rPr>
          <w:rFonts w:ascii="Times New Roman" w:hAnsi="Times New Roman"/>
          <w:color w:val="000000"/>
          <w:sz w:val="24"/>
          <w:szCs w:val="24"/>
        </w:rPr>
        <w:t>6</w:t>
      </w:r>
      <w:r w:rsidRPr="002E41C5">
        <w:rPr>
          <w:rFonts w:ascii="Times New Roman" w:hAnsi="Times New Roman"/>
          <w:color w:val="000000"/>
          <w:sz w:val="24"/>
          <w:szCs w:val="24"/>
        </w:rPr>
        <w:t xml:space="preserve">. Pirkėjas dėl pastatų kokybės pretenzijų Pardavėjui neturi. Su Statybos įstatymo nuostatomis dėl privalomo pastato energinio naudingumo sertifikavimo yra susipažinęs. Pardavėjas pateikė galiojantį </w:t>
      </w:r>
      <w:r>
        <w:rPr>
          <w:rFonts w:ascii="Times New Roman" w:hAnsi="Times New Roman"/>
          <w:color w:val="000000"/>
          <w:sz w:val="24"/>
          <w:szCs w:val="24"/>
        </w:rPr>
        <w:t>Daikto</w:t>
      </w:r>
      <w:r w:rsidRPr="002E41C5">
        <w:rPr>
          <w:rFonts w:ascii="Times New Roman" w:hAnsi="Times New Roman"/>
          <w:color w:val="000000"/>
          <w:sz w:val="24"/>
          <w:szCs w:val="24"/>
        </w:rPr>
        <w:t xml:space="preserve"> energinio naudingumo sertifikatą, o Pirkėjas priėmė. Sutarties Šalims yra žinoma, kad energinio naudingumo sertifikatas galioja ne ilgiau kaip 10 (dešimt) metų.</w:t>
      </w:r>
    </w:p>
    <w:bookmarkEnd w:id="13"/>
    <w:p w14:paraId="342A8D7B"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F827888"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7</w:t>
      </w:r>
      <w:r w:rsidRPr="002E41C5">
        <w:rPr>
          <w:rFonts w:ascii="Times New Roman" w:hAnsi="Times New Roman"/>
          <w:color w:val="000000"/>
          <w:sz w:val="24"/>
          <w:szCs w:val="24"/>
        </w:rPr>
        <w:t>. Pirkėjas patvirtina, kad jam yra paaiškinta, jog Sutartis ir priėmimo–perdavimo aktas prieš trečiuosius asmenis galės būti panaudoti ir sukels jiems teisines pasekmes tik tuo atveju, jei bus įregistruoti Nekilnojamojo turto registre.</w:t>
      </w:r>
    </w:p>
    <w:p w14:paraId="2B56D2DF"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3CE48A3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Pr>
          <w:rFonts w:ascii="Times New Roman" w:hAnsi="Times New Roman"/>
          <w:color w:val="000000"/>
          <w:sz w:val="24"/>
          <w:szCs w:val="24"/>
        </w:rPr>
        <w:t>8</w:t>
      </w:r>
      <w:r w:rsidRPr="002E41C5">
        <w:rPr>
          <w:rFonts w:ascii="Times New Roman" w:hAnsi="Times New Roman"/>
          <w:color w:val="000000"/>
          <w:sz w:val="24"/>
          <w:szCs w:val="24"/>
        </w:rPr>
        <w:t xml:space="preserve">. Pirkėjas pareiškia, kad su </w:t>
      </w:r>
      <w:r>
        <w:rPr>
          <w:rFonts w:ascii="Times New Roman" w:hAnsi="Times New Roman"/>
          <w:color w:val="000000"/>
          <w:sz w:val="24"/>
          <w:szCs w:val="24"/>
        </w:rPr>
        <w:t>Aukciono sąlygomis</w:t>
      </w:r>
      <w:r w:rsidRPr="002E41C5">
        <w:rPr>
          <w:rFonts w:ascii="Times New Roman" w:hAnsi="Times New Roman"/>
          <w:color w:val="000000"/>
          <w:sz w:val="24"/>
          <w:szCs w:val="24"/>
        </w:rPr>
        <w:t xml:space="preserve"> yra susipažinęs ir jam yra žinoma, kad vadovaujantis minėt</w:t>
      </w:r>
      <w:r>
        <w:rPr>
          <w:rFonts w:ascii="Times New Roman" w:hAnsi="Times New Roman"/>
          <w:color w:val="000000"/>
          <w:sz w:val="24"/>
          <w:szCs w:val="24"/>
        </w:rPr>
        <w:t>omis</w:t>
      </w:r>
      <w:r w:rsidRPr="002E41C5">
        <w:rPr>
          <w:rFonts w:ascii="Times New Roman" w:hAnsi="Times New Roman"/>
          <w:color w:val="000000"/>
          <w:sz w:val="24"/>
          <w:szCs w:val="24"/>
        </w:rPr>
        <w:t xml:space="preserve"> </w:t>
      </w:r>
      <w:r>
        <w:rPr>
          <w:rFonts w:ascii="Times New Roman" w:hAnsi="Times New Roman"/>
          <w:color w:val="000000"/>
          <w:sz w:val="24"/>
          <w:szCs w:val="24"/>
        </w:rPr>
        <w:t>sąlygomis</w:t>
      </w:r>
      <w:r w:rsidRPr="002E41C5">
        <w:rPr>
          <w:rFonts w:ascii="Times New Roman" w:hAnsi="Times New Roman"/>
          <w:color w:val="000000"/>
          <w:sz w:val="24"/>
          <w:szCs w:val="24"/>
        </w:rPr>
        <w:t>, organizuojant naują to paties turto aukcioną, jame neturi teisės dalyvauti nesąžiningas pirkėjas, t. y. asmuo, kuris nustatyta tvarka ir terminais nesumokėjo aukcione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2696DAE3" w14:textId="77777777" w:rsidR="005824F9" w:rsidRPr="002E41C5" w:rsidRDefault="005824F9" w:rsidP="005824F9">
      <w:pPr>
        <w:pStyle w:val="Default"/>
        <w:ind w:left="360"/>
        <w:jc w:val="both"/>
      </w:pPr>
      <w:bookmarkStart w:id="14" w:name="DK"/>
      <w:bookmarkEnd w:id="14"/>
    </w:p>
    <w:p w14:paraId="045802D2" w14:textId="77777777" w:rsidR="005824F9" w:rsidRPr="002E41C5" w:rsidRDefault="005824F9" w:rsidP="005824F9">
      <w:pPr>
        <w:pStyle w:val="Default"/>
        <w:jc w:val="both"/>
      </w:pPr>
      <w:r w:rsidRPr="002E41C5">
        <w:t>8.</w:t>
      </w:r>
      <w:r>
        <w:t>19</w:t>
      </w:r>
      <w:r w:rsidRPr="002E41C5">
        <w:t xml:space="preserve">. Pirkėjas turėjo visas galimybes atlikti </w:t>
      </w:r>
      <w:r>
        <w:t>Daikto</w:t>
      </w:r>
      <w:r w:rsidRPr="002E41C5">
        <w:t xml:space="preserve"> patikrą/apžiūrą, įskaitant teisinį patikrinimą, techninį patikrinimą, patikrinimą vietoje, įskaitant, bet neapsiribojant, informacija apie mokesčius, mokėtinus už parduodamam Daiktui teiktas komunalines ir kitas paslaugas, kitus mokesčius, susijusius su parduodamu </w:t>
      </w:r>
      <w:r>
        <w:t>Daiktas</w:t>
      </w:r>
      <w:r w:rsidRPr="002E41C5">
        <w:t>, atliktus kadastrinius matavimus, jų registravimą. Visa su tuo susijusi rizika tenka Pirkėjui.</w:t>
      </w:r>
    </w:p>
    <w:p w14:paraId="3F70E949" w14:textId="77777777" w:rsidR="005824F9" w:rsidRPr="002E41C5" w:rsidRDefault="005824F9" w:rsidP="005824F9">
      <w:pPr>
        <w:pStyle w:val="Default"/>
        <w:ind w:left="360"/>
        <w:jc w:val="both"/>
      </w:pPr>
    </w:p>
    <w:p w14:paraId="69B27BCB" w14:textId="77777777" w:rsidR="005824F9" w:rsidRPr="002E41C5" w:rsidRDefault="005824F9" w:rsidP="005824F9">
      <w:pPr>
        <w:pStyle w:val="Default"/>
        <w:jc w:val="both"/>
      </w:pPr>
      <w:r w:rsidRPr="002E41C5">
        <w:t>8.2</w:t>
      </w:r>
      <w:r>
        <w:t>0</w:t>
      </w:r>
      <w:r w:rsidRPr="002E41C5">
        <w:t xml:space="preserve">. Pirkėjas sutinka ir neprieštarauja, kad Pardavėjas neatsako už jokią Pirkėjo žalą ir/ar nuostolius dėl galimų </w:t>
      </w:r>
      <w:r>
        <w:t>Daikto</w:t>
      </w:r>
      <w:r w:rsidRPr="002E41C5">
        <w:t xml:space="preserve"> trūkumų, įskaitant, bet neapsiribojant, galinčių kilti dėl </w:t>
      </w:r>
      <w:r>
        <w:t>Daikto</w:t>
      </w:r>
      <w:r w:rsidRPr="002E41C5">
        <w:t xml:space="preserve"> neatitikimo statybos, teritorijų planavimo, aplinkos apsaugos ir kitiems teisės aktų reikalavimams, tinkamumo naudoti pagal paskirtį, statybą, rekonstrukciją, kapitalinį remontą, remontą, griovimą leidžiančio ar bet kokio kito privalomo leidimo nebuvimo arba </w:t>
      </w:r>
      <w:r>
        <w:t>Daikto</w:t>
      </w:r>
      <w:r w:rsidRPr="002E41C5">
        <w:t xml:space="preserve"> neatitikimo Pirkėjo lūkesčiams ar bet kokios trečiosios šalies pateiktai informacijai apie </w:t>
      </w:r>
      <w:r>
        <w:t>Daiktą</w:t>
      </w:r>
      <w:r w:rsidRPr="002E41C5">
        <w:t>.</w:t>
      </w:r>
    </w:p>
    <w:p w14:paraId="7F44189F" w14:textId="77777777" w:rsidR="005824F9" w:rsidRPr="002E41C5" w:rsidRDefault="005824F9" w:rsidP="005824F9">
      <w:pPr>
        <w:pStyle w:val="ListParagraph"/>
        <w:autoSpaceDE w:val="0"/>
        <w:autoSpaceDN w:val="0"/>
        <w:adjustRightInd w:val="0"/>
        <w:spacing w:after="0" w:line="240" w:lineRule="auto"/>
        <w:ind w:left="360"/>
        <w:jc w:val="both"/>
        <w:rPr>
          <w:rFonts w:ascii="Times New Roman" w:hAnsi="Times New Roman"/>
          <w:sz w:val="24"/>
          <w:szCs w:val="24"/>
        </w:rPr>
      </w:pPr>
    </w:p>
    <w:p w14:paraId="727191F5" w14:textId="77777777" w:rsidR="005824F9" w:rsidRPr="00B5784A" w:rsidRDefault="005824F9" w:rsidP="005824F9">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8.21. Pirkėjas yra susipažinęs su Žemės sklypo dokumentais ir Žemės sklype taikomais veiklos ribojimais, duomenimis apie įregistruotas teritorijas, kuriose taikomos specialiosios žemės naudojimo sąlygos</w:t>
      </w:r>
      <w:r>
        <w:rPr>
          <w:rFonts w:ascii="Times New Roman" w:hAnsi="Times New Roman"/>
          <w:sz w:val="24"/>
          <w:szCs w:val="24"/>
        </w:rPr>
        <w:t>,</w:t>
      </w:r>
      <w:r w:rsidRPr="00B5784A">
        <w:rPr>
          <w:rFonts w:ascii="Times New Roman" w:hAnsi="Times New Roman"/>
          <w:sz w:val="24"/>
          <w:szCs w:val="24"/>
        </w:rPr>
        <w:t xml:space="preserve"> bei įregistruotomis žymomis. </w:t>
      </w:r>
    </w:p>
    <w:p w14:paraId="09F94A23" w14:textId="77777777" w:rsidR="005824F9" w:rsidRPr="002E41C5" w:rsidRDefault="005824F9" w:rsidP="005824F9">
      <w:pPr>
        <w:pStyle w:val="ListParagraph"/>
        <w:autoSpaceDE w:val="0"/>
        <w:autoSpaceDN w:val="0"/>
        <w:adjustRightInd w:val="0"/>
        <w:spacing w:after="0" w:line="240" w:lineRule="auto"/>
        <w:ind w:left="360"/>
        <w:jc w:val="both"/>
        <w:rPr>
          <w:rFonts w:ascii="Times New Roman" w:hAnsi="Times New Roman"/>
          <w:sz w:val="24"/>
          <w:szCs w:val="24"/>
        </w:rPr>
      </w:pPr>
    </w:p>
    <w:p w14:paraId="3B9DC402" w14:textId="77777777" w:rsidR="005824F9" w:rsidRPr="002E41C5" w:rsidRDefault="005824F9" w:rsidP="005824F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IX. DAIKTO (</w:t>
      </w:r>
      <w:r>
        <w:rPr>
          <w:rFonts w:ascii="Times New Roman" w:hAnsi="Times New Roman"/>
          <w:b/>
          <w:bCs/>
          <w:color w:val="000000"/>
          <w:sz w:val="24"/>
          <w:szCs w:val="24"/>
        </w:rPr>
        <w:t>DAIKTO</w:t>
      </w:r>
      <w:r w:rsidRPr="002E41C5">
        <w:rPr>
          <w:rFonts w:ascii="Times New Roman" w:hAnsi="Times New Roman"/>
          <w:b/>
          <w:bCs/>
          <w:color w:val="000000"/>
          <w:sz w:val="24"/>
          <w:szCs w:val="24"/>
        </w:rPr>
        <w:t>) KOKYBĖ</w:t>
      </w:r>
    </w:p>
    <w:p w14:paraId="2E754969" w14:textId="77777777" w:rsidR="005824F9"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p>
    <w:p w14:paraId="648DFBF6"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9.1. Pirkėjas patvirtina, kad prieš sudarydamas šią Sutartį turėjo galimybę patikrinti ir Pirkėjo kompetentingi atstovai patikrino parduodamus </w:t>
      </w:r>
      <w:r>
        <w:rPr>
          <w:rFonts w:ascii="Times New Roman" w:hAnsi="Times New Roman"/>
          <w:color w:val="000000"/>
          <w:sz w:val="24"/>
          <w:szCs w:val="24"/>
        </w:rPr>
        <w:t>Daiktą</w:t>
      </w:r>
      <w:r w:rsidRPr="002E41C5">
        <w:rPr>
          <w:rFonts w:ascii="Times New Roman" w:hAnsi="Times New Roman"/>
          <w:color w:val="000000"/>
          <w:sz w:val="24"/>
          <w:szCs w:val="24"/>
        </w:rPr>
        <w:t xml:space="preserve">, nusidėvėjimo laipsnį, </w:t>
      </w:r>
      <w:r>
        <w:rPr>
          <w:rFonts w:ascii="Times New Roman" w:hAnsi="Times New Roman"/>
          <w:color w:val="000000"/>
          <w:sz w:val="24"/>
          <w:szCs w:val="24"/>
        </w:rPr>
        <w:t>Daikto</w:t>
      </w:r>
      <w:r w:rsidRPr="002E41C5">
        <w:rPr>
          <w:rFonts w:ascii="Times New Roman" w:hAnsi="Times New Roman"/>
          <w:color w:val="000000"/>
          <w:sz w:val="24"/>
          <w:szCs w:val="24"/>
        </w:rPr>
        <w:t xml:space="preserve"> naudojimo paskirtį ir visas kitas su </w:t>
      </w:r>
      <w:r>
        <w:rPr>
          <w:rFonts w:ascii="Times New Roman" w:hAnsi="Times New Roman"/>
          <w:color w:val="000000"/>
          <w:sz w:val="24"/>
          <w:szCs w:val="24"/>
        </w:rPr>
        <w:t>Daiktas</w:t>
      </w:r>
      <w:r w:rsidRPr="002E41C5">
        <w:rPr>
          <w:rFonts w:ascii="Times New Roman" w:hAnsi="Times New Roman"/>
          <w:color w:val="000000"/>
          <w:sz w:val="24"/>
          <w:szCs w:val="24"/>
        </w:rPr>
        <w:t xml:space="preserve"> ir tinkamu šios Sutarties vykdymu susijusias ypatybes bei aplinkybes </w:t>
      </w:r>
      <w:r w:rsidRPr="002E41C5">
        <w:rPr>
          <w:rFonts w:ascii="Times New Roman" w:hAnsi="Times New Roman"/>
          <w:color w:val="000000"/>
          <w:sz w:val="24"/>
          <w:szCs w:val="24"/>
        </w:rPr>
        <w:lastRenderedPageBreak/>
        <w:t xml:space="preserve">ir neturi dėl to Pardavėjui jokių pretenzijų. Pirkėjas patvirtina, jog įdėmiai apžiūrėjo </w:t>
      </w:r>
      <w:r>
        <w:rPr>
          <w:rFonts w:ascii="Times New Roman" w:hAnsi="Times New Roman"/>
          <w:color w:val="000000"/>
          <w:sz w:val="24"/>
          <w:szCs w:val="24"/>
        </w:rPr>
        <w:t>Daiktą</w:t>
      </w:r>
      <w:r w:rsidRPr="002E41C5">
        <w:rPr>
          <w:rFonts w:ascii="Times New Roman" w:hAnsi="Times New Roman"/>
          <w:color w:val="000000"/>
          <w:sz w:val="24"/>
          <w:szCs w:val="24"/>
        </w:rPr>
        <w:t xml:space="preserve"> ir susipažino su šiais </w:t>
      </w:r>
      <w:r>
        <w:rPr>
          <w:rFonts w:ascii="Times New Roman" w:hAnsi="Times New Roman"/>
          <w:color w:val="000000"/>
          <w:sz w:val="24"/>
          <w:szCs w:val="24"/>
        </w:rPr>
        <w:t>Daiktas</w:t>
      </w:r>
      <w:r w:rsidRPr="002E41C5">
        <w:rPr>
          <w:rFonts w:ascii="Times New Roman" w:hAnsi="Times New Roman"/>
          <w:color w:val="000000"/>
          <w:sz w:val="24"/>
          <w:szCs w:val="24"/>
        </w:rPr>
        <w:t xml:space="preserve"> susijusiais dokumentais iki Sutarties pasirašymo bei turėjo nevaržomą galimybę konsultuotis su profesionaliais nekilnojamojo turto, teisės ir finansų patarėjais dėl </w:t>
      </w:r>
      <w:r>
        <w:rPr>
          <w:rFonts w:ascii="Times New Roman" w:hAnsi="Times New Roman"/>
          <w:color w:val="000000"/>
          <w:sz w:val="24"/>
          <w:szCs w:val="24"/>
        </w:rPr>
        <w:t>Daikto</w:t>
      </w:r>
      <w:r w:rsidRPr="002E41C5">
        <w:rPr>
          <w:rFonts w:ascii="Times New Roman" w:hAnsi="Times New Roman"/>
          <w:color w:val="000000"/>
          <w:sz w:val="24"/>
          <w:szCs w:val="24"/>
        </w:rPr>
        <w:t xml:space="preserve"> kokybės ar su šiais </w:t>
      </w:r>
      <w:r>
        <w:rPr>
          <w:rFonts w:ascii="Times New Roman" w:hAnsi="Times New Roman"/>
          <w:color w:val="000000"/>
          <w:sz w:val="24"/>
          <w:szCs w:val="24"/>
        </w:rPr>
        <w:t>Daiktas</w:t>
      </w:r>
      <w:r w:rsidRPr="002E41C5">
        <w:rPr>
          <w:rFonts w:ascii="Times New Roman" w:hAnsi="Times New Roman"/>
          <w:color w:val="000000"/>
          <w:sz w:val="24"/>
          <w:szCs w:val="24"/>
        </w:rPr>
        <w:t xml:space="preserve"> susijusių dokumentų turinio. Šalys susitaria, kad Pirkėjas neprieštaraus ir nepateiks jokių pretenzijų dėl </w:t>
      </w:r>
      <w:r>
        <w:rPr>
          <w:rFonts w:ascii="Times New Roman" w:hAnsi="Times New Roman"/>
          <w:color w:val="000000"/>
          <w:sz w:val="24"/>
          <w:szCs w:val="24"/>
        </w:rPr>
        <w:t>Daikto</w:t>
      </w:r>
      <w:r w:rsidRPr="002E41C5">
        <w:rPr>
          <w:rFonts w:ascii="Times New Roman" w:hAnsi="Times New Roman"/>
          <w:color w:val="000000"/>
          <w:sz w:val="24"/>
          <w:szCs w:val="24"/>
        </w:rPr>
        <w:t xml:space="preserve"> kokybės ar kitų ypatybių.</w:t>
      </w:r>
    </w:p>
    <w:p w14:paraId="3607FCC3"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6B7889FF"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9.2. </w:t>
      </w:r>
      <w:r>
        <w:rPr>
          <w:rFonts w:ascii="Times New Roman" w:hAnsi="Times New Roman"/>
          <w:color w:val="000000"/>
          <w:sz w:val="24"/>
          <w:szCs w:val="24"/>
        </w:rPr>
        <w:t>Daikto</w:t>
      </w:r>
      <w:r w:rsidRPr="002E41C5">
        <w:rPr>
          <w:rFonts w:ascii="Times New Roman" w:hAnsi="Times New Roman"/>
          <w:color w:val="000000"/>
          <w:sz w:val="24"/>
          <w:szCs w:val="24"/>
        </w:rPr>
        <w:t> defektų, kurie galėtų turėti neigiamos įtakos perduodant ar priimant aukščiau paminėtus objektus, Šalys nenustatė.</w:t>
      </w:r>
    </w:p>
    <w:p w14:paraId="0A52EE95"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FM"/>
      <w:bookmarkEnd w:id="15"/>
    </w:p>
    <w:p w14:paraId="2A976FD2" w14:textId="77777777" w:rsidR="005824F9" w:rsidRPr="002E41C5" w:rsidRDefault="005824F9" w:rsidP="005824F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 NENUGALIMA JĖGA (FORCE MAJEURE)</w:t>
      </w:r>
    </w:p>
    <w:p w14:paraId="0EA98CC8"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98A7EB2"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10.1. Šalys atleidžiamos nuo dalinės ar visiškos atsakomybės už savo įsipareigojimų pagal šią Sutartį nevykdymą arba netinkamą vykdymą, jei tai buvo padaryta dėl nenugalimos jėgos veikimo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kaip tai yra numatyta Lietuvos Respublikos teisės aktuose.</w:t>
      </w:r>
    </w:p>
    <w:p w14:paraId="712B2251"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ED06B59"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Šalis, kuri savo įsipareigojimų nevykdymą arba netinkamą vykdymą grindžia </w:t>
      </w:r>
      <w:r w:rsidRPr="002E41C5">
        <w:rPr>
          <w:rFonts w:ascii="Times New Roman" w:hAnsi="Times New Roman"/>
          <w:i/>
          <w:iCs/>
          <w:color w:val="000000"/>
          <w:sz w:val="24"/>
          <w:szCs w:val="24"/>
        </w:rPr>
        <w:t>force maje</w:t>
      </w:r>
      <w:r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atsiradimą.</w:t>
      </w:r>
    </w:p>
    <w:p w14:paraId="3CB2FACB"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394BFFD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Pasibaigus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aplinkybių veikimui, Šalis, kurios atžvilgiu jos veikė, privalo nedelsiant apie tai informuoti kitą Šalį.</w:t>
      </w:r>
    </w:p>
    <w:p w14:paraId="33A27029"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79B5B04E"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Pradėjus veikti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4A399141"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D863A44"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Jei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4175F967"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65EDAED2"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Nenugalima jėga </w:t>
      </w:r>
      <w:r w:rsidRPr="002E41C5">
        <w:rPr>
          <w:rFonts w:ascii="Times New Roman" w:hAnsi="Times New Roman"/>
          <w:i/>
          <w:iCs/>
          <w:color w:val="000000"/>
          <w:sz w:val="24"/>
          <w:szCs w:val="24"/>
        </w:rPr>
        <w:t>force majeure</w:t>
      </w:r>
      <w:r w:rsidRPr="002E41C5">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6A58964A"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p>
    <w:p w14:paraId="638A7337" w14:textId="77777777" w:rsidR="005824F9" w:rsidRPr="002E41C5" w:rsidRDefault="005824F9" w:rsidP="005824F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XI. SUTARTIES GALIOJIMAS, PAKEITIMAS, NUTRAUKIMAS</w:t>
      </w:r>
    </w:p>
    <w:p w14:paraId="5172F91E" w14:textId="77777777" w:rsidR="005824F9"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p>
    <w:p w14:paraId="42CBE291"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11.1. Sutartis įsigalioja ją pasirašius Šalims ir patvirtinus notarui.</w:t>
      </w:r>
    </w:p>
    <w:p w14:paraId="22BFB962"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30379CE0"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11.2. Galiojanti Sutartis Šalims turi įstatymo galią.</w:t>
      </w:r>
    </w:p>
    <w:p w14:paraId="608A00A9"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2948319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11.3. Sutartis gali būti pakeista, nutraukta ir papildyta tik notariškai patvirtintu Šalių susitarimu.</w:t>
      </w:r>
    </w:p>
    <w:p w14:paraId="51A2E0F8"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FAB2988"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d210611540e1578"/>
      <w:bookmarkEnd w:id="16"/>
    </w:p>
    <w:p w14:paraId="44652C3C" w14:textId="77777777" w:rsidR="005824F9" w:rsidRPr="002E41C5" w:rsidRDefault="005824F9" w:rsidP="005824F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XII. ŽYMOS, DAIKTINĖS TEISĖS IR JURIDINIAI FAKTAI, REGISTRUOJAMI NTR</w:t>
      </w:r>
    </w:p>
    <w:p w14:paraId="785ECDDD"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BN"/>
      <w:bookmarkEnd w:id="17"/>
    </w:p>
    <w:p w14:paraId="680C8FD8" w14:textId="77777777" w:rsidR="005824F9" w:rsidRPr="002E41C5" w:rsidRDefault="005824F9" w:rsidP="005824F9">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XIII. BAIGIAMOSIOS NUOSTATOS</w:t>
      </w:r>
    </w:p>
    <w:p w14:paraId="44F73559"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AC6760A"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w:t>
      </w:r>
      <w:r w:rsidRPr="002E41C5">
        <w:rPr>
          <w:rFonts w:ascii="Times New Roman" w:hAnsi="Times New Roman"/>
          <w:color w:val="000000"/>
          <w:sz w:val="24"/>
          <w:szCs w:val="24"/>
        </w:rPr>
        <w:lastRenderedPageBreak/>
        <w:t>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0AAB4E41"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68E5C750"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13.2. 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521C2EA3"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E36169B"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13.3. 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1C0E07A9"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61489F9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13.4. 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3A1EF205"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503769F4"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13.5. 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78E8A20F"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0F9E1349"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13.6. 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3E56987C"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1B249308"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Visi tarp Šalių kylantys ginčai sprendžiami derybų keliu, vadovaujantis sąžiningumo, protingumo ir teisingumo principais, o taip nepavykus jų išspręsti - nagrinėjami Lietuvos </w:t>
      </w:r>
    </w:p>
    <w:p w14:paraId="65296668"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004A8F15"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13.8. Respublikos teisės aktų nustatyta tvarka Lietuvos Respublikos teismuose.</w:t>
      </w:r>
    </w:p>
    <w:p w14:paraId="475FD04D"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41C6F23D" w14:textId="77777777" w:rsidR="005824F9"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Sutarties sudarymo išlaidas apmoka </w:t>
      </w:r>
      <w:r w:rsidRPr="002E41C5">
        <w:rPr>
          <w:rFonts w:ascii="Times New Roman" w:hAnsi="Times New Roman"/>
          <w:b/>
          <w:bCs/>
          <w:color w:val="000000"/>
          <w:sz w:val="24"/>
          <w:szCs w:val="24"/>
        </w:rPr>
        <w:t>Pirkėjas</w:t>
      </w:r>
      <w:r w:rsidRPr="002E41C5">
        <w:rPr>
          <w:rFonts w:ascii="Times New Roman" w:hAnsi="Times New Roman"/>
          <w:color w:val="000000"/>
          <w:sz w:val="24"/>
          <w:szCs w:val="24"/>
        </w:rPr>
        <w:t>.</w:t>
      </w:r>
    </w:p>
    <w:p w14:paraId="0847F557" w14:textId="77777777" w:rsidR="005824F9"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p>
    <w:p w14:paraId="4B9BC2A7" w14:textId="77777777" w:rsidR="005824F9" w:rsidRPr="002E41C5" w:rsidRDefault="005824F9" w:rsidP="005824F9">
      <w:pPr>
        <w:widowControl w:val="0"/>
        <w:autoSpaceDE w:val="0"/>
        <w:autoSpaceDN w:val="0"/>
        <w:adjustRightInd w:val="0"/>
        <w:spacing w:after="0" w:line="240" w:lineRule="auto"/>
        <w:ind w:left="360"/>
        <w:jc w:val="both"/>
        <w:rPr>
          <w:rFonts w:ascii="Times New Roman" w:hAnsi="Times New Roman"/>
          <w:color w:val="000000"/>
          <w:sz w:val="24"/>
          <w:szCs w:val="24"/>
        </w:rPr>
      </w:pPr>
    </w:p>
    <w:p w14:paraId="3187556A" w14:textId="77777777" w:rsidR="005824F9" w:rsidRPr="002E41C5" w:rsidRDefault="005824F9" w:rsidP="005824F9">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 – išduodami Šalims.</w:t>
      </w:r>
    </w:p>
    <w:p w14:paraId="2FE487B2" w14:textId="77777777" w:rsidR="005824F9" w:rsidRPr="002E41C5" w:rsidRDefault="005824F9" w:rsidP="005824F9">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PAR"/>
      <w:bookmarkEnd w:id="18"/>
    </w:p>
    <w:p w14:paraId="6D367660" w14:textId="77777777" w:rsidR="005824F9" w:rsidRPr="002E41C5" w:rsidRDefault="005824F9" w:rsidP="005824F9">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19" w:name="d210611540e1592"/>
      <w:bookmarkEnd w:id="19"/>
    </w:p>
    <w:p w14:paraId="5D68425A" w14:textId="77777777" w:rsidR="005824F9" w:rsidRPr="002E41C5" w:rsidRDefault="005824F9" w:rsidP="005824F9">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p w14:paraId="51DD0D48" w14:textId="77777777" w:rsidR="00F002E5" w:rsidRPr="002E41C5" w:rsidRDefault="00F002E5" w:rsidP="005824F9">
      <w:pPr>
        <w:widowControl w:val="0"/>
        <w:numPr>
          <w:ilvl w:val="0"/>
          <w:numId w:val="9"/>
        </w:numPr>
        <w:autoSpaceDE w:val="0"/>
        <w:autoSpaceDN w:val="0"/>
        <w:adjustRightInd w:val="0"/>
        <w:spacing w:before="240" w:after="0" w:line="240" w:lineRule="auto"/>
        <w:jc w:val="center"/>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498B" w14:textId="77777777" w:rsidR="00036FB9" w:rsidRDefault="00036FB9">
      <w:pPr>
        <w:spacing w:after="0" w:line="240" w:lineRule="auto"/>
      </w:pPr>
      <w:r>
        <w:separator/>
      </w:r>
    </w:p>
  </w:endnote>
  <w:endnote w:type="continuationSeparator" w:id="0">
    <w:p w14:paraId="1B4AF345" w14:textId="77777777" w:rsidR="00036FB9" w:rsidRDefault="0003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484F" w14:textId="77777777" w:rsidR="00036FB9" w:rsidRDefault="00036FB9">
      <w:pPr>
        <w:spacing w:after="0" w:line="240" w:lineRule="auto"/>
      </w:pPr>
      <w:r>
        <w:separator/>
      </w:r>
    </w:p>
  </w:footnote>
  <w:footnote w:type="continuationSeparator" w:id="0">
    <w:p w14:paraId="59CEF5BC" w14:textId="77777777" w:rsidR="00036FB9" w:rsidRDefault="00036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C0523"/>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CDF700A"/>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AFF35AD"/>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1D846D3"/>
    <w:multiLevelType w:val="hybridMultilevel"/>
    <w:tmpl w:val="2FC05748"/>
    <w:lvl w:ilvl="0" w:tplc="CAEC494E">
      <w:start w:val="10"/>
      <w:numFmt w:val="upperRoman"/>
      <w:lvlText w:val="%1."/>
      <w:lvlJc w:val="left"/>
      <w:pPr>
        <w:ind w:left="1080" w:hanging="72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4F44250A"/>
    <w:multiLevelType w:val="hybridMultilevel"/>
    <w:tmpl w:val="158028A8"/>
    <w:lvl w:ilvl="0" w:tplc="C76C1E26">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B802EC"/>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3"/>
  </w:num>
  <w:num w:numId="5">
    <w:abstractNumId w:val="12"/>
  </w:num>
  <w:num w:numId="6">
    <w:abstractNumId w:val="7"/>
  </w:num>
  <w:num w:numId="7">
    <w:abstractNumId w:val="10"/>
  </w:num>
  <w:num w:numId="8">
    <w:abstractNumId w:val="5"/>
  </w:num>
  <w:num w:numId="9">
    <w:abstractNumId w:val="1"/>
  </w:num>
  <w:num w:numId="10">
    <w:abstractNumId w:val="2"/>
  </w:num>
  <w:num w:numId="11">
    <w:abstractNumId w:val="8"/>
  </w:num>
  <w:num w:numId="12">
    <w:abstractNumId w:val="6"/>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25B1D"/>
    <w:rsid w:val="000345FB"/>
    <w:rsid w:val="00036FB9"/>
    <w:rsid w:val="00054288"/>
    <w:rsid w:val="00056276"/>
    <w:rsid w:val="000903A6"/>
    <w:rsid w:val="000A6870"/>
    <w:rsid w:val="000D161A"/>
    <w:rsid w:val="00124017"/>
    <w:rsid w:val="00126202"/>
    <w:rsid w:val="00155EA1"/>
    <w:rsid w:val="00255DFF"/>
    <w:rsid w:val="0028226F"/>
    <w:rsid w:val="002919F6"/>
    <w:rsid w:val="002E41C5"/>
    <w:rsid w:val="002F62B8"/>
    <w:rsid w:val="00343845"/>
    <w:rsid w:val="003807DB"/>
    <w:rsid w:val="003B182D"/>
    <w:rsid w:val="00491F0D"/>
    <w:rsid w:val="004C15F0"/>
    <w:rsid w:val="004C74B4"/>
    <w:rsid w:val="004D032B"/>
    <w:rsid w:val="004D0748"/>
    <w:rsid w:val="004D4EB2"/>
    <w:rsid w:val="004D6D27"/>
    <w:rsid w:val="00504043"/>
    <w:rsid w:val="005339C0"/>
    <w:rsid w:val="005421FD"/>
    <w:rsid w:val="00561767"/>
    <w:rsid w:val="00566808"/>
    <w:rsid w:val="00572C96"/>
    <w:rsid w:val="005824F9"/>
    <w:rsid w:val="00582538"/>
    <w:rsid w:val="005F2848"/>
    <w:rsid w:val="006429D2"/>
    <w:rsid w:val="00672547"/>
    <w:rsid w:val="00715577"/>
    <w:rsid w:val="007176C6"/>
    <w:rsid w:val="007522DE"/>
    <w:rsid w:val="007F5AC7"/>
    <w:rsid w:val="008200EE"/>
    <w:rsid w:val="00851786"/>
    <w:rsid w:val="008568DF"/>
    <w:rsid w:val="00857245"/>
    <w:rsid w:val="008B2AA4"/>
    <w:rsid w:val="008C76AE"/>
    <w:rsid w:val="008D7490"/>
    <w:rsid w:val="009238D7"/>
    <w:rsid w:val="00954D12"/>
    <w:rsid w:val="00985A28"/>
    <w:rsid w:val="009877A4"/>
    <w:rsid w:val="009A1B64"/>
    <w:rsid w:val="009A72CE"/>
    <w:rsid w:val="009B6EBC"/>
    <w:rsid w:val="009C7064"/>
    <w:rsid w:val="00A0008A"/>
    <w:rsid w:val="00A0574B"/>
    <w:rsid w:val="00A84700"/>
    <w:rsid w:val="00A865BF"/>
    <w:rsid w:val="00A96140"/>
    <w:rsid w:val="00AF6CAA"/>
    <w:rsid w:val="00B5784A"/>
    <w:rsid w:val="00B93FF9"/>
    <w:rsid w:val="00BA5E80"/>
    <w:rsid w:val="00BC2843"/>
    <w:rsid w:val="00BC2EEE"/>
    <w:rsid w:val="00BE08FC"/>
    <w:rsid w:val="00C0283D"/>
    <w:rsid w:val="00C46A18"/>
    <w:rsid w:val="00C4766B"/>
    <w:rsid w:val="00CB1AA9"/>
    <w:rsid w:val="00CE7375"/>
    <w:rsid w:val="00D33383"/>
    <w:rsid w:val="00D47741"/>
    <w:rsid w:val="00DB34CC"/>
    <w:rsid w:val="00DB6CE0"/>
    <w:rsid w:val="00E7467D"/>
    <w:rsid w:val="00E85992"/>
    <w:rsid w:val="00E938FB"/>
    <w:rsid w:val="00EB2251"/>
    <w:rsid w:val="00ED210E"/>
    <w:rsid w:val="00F002E5"/>
    <w:rsid w:val="00F24A5D"/>
    <w:rsid w:val="00F7105B"/>
    <w:rsid w:val="00F7745C"/>
    <w:rsid w:val="00F913D9"/>
    <w:rsid w:val="00FA1C25"/>
    <w:rsid w:val="00FA1E03"/>
    <w:rsid w:val="00FB4318"/>
    <w:rsid w:val="00FC4E27"/>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372459368">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686634909">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CA53-889B-4C21-8EF1-251B95C9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7C8E0-33C4-41C0-A0E6-0678FB297829}">
  <ds:schemaRefs>
    <ds:schemaRef ds:uri="http://schemas.microsoft.com/sharepoint/v3/contenttype/forms"/>
  </ds:schemaRefs>
</ds:datastoreItem>
</file>

<file path=customXml/itemProps3.xml><?xml version="1.0" encoding="utf-8"?>
<ds:datastoreItem xmlns:ds="http://schemas.openxmlformats.org/officeDocument/2006/customXml" ds:itemID="{FFCA3C0F-9E4E-40A0-BB47-CA35F8B9DCA9}">
  <ds:schemaRef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27C5E42-5E9C-4D8B-8C90-FA7DA42E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3022</Words>
  <Characters>20448</Characters>
  <Application>Microsoft Office Word</Application>
  <DocSecurity>4</DocSecurity>
  <Lines>170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2023-10-11T11:45:00Z</dcterms:created>
  <dcterms:modified xsi:type="dcterms:W3CDTF">2023-10-11T11:45:00Z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