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lt-LT" w:eastAsia="lt-LT"/>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lt-LT" w:eastAsia="lt-LT"/>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00C8E1F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00C8E1F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4B1A5E0"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009A3">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bookmarkStart w:id="0" w:name="_GoBack"/>
      <w:bookmarkEnd w:id="0"/>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B009A3">
      <w:pPr>
        <w:spacing w:after="120" w:line="240" w:lineRule="auto"/>
        <w:ind w:right="28"/>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B009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B009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B009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B009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B009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B009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B009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B009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26FA6E65" w14:textId="67567BA2" w:rsidR="00B009A3" w:rsidRDefault="00B009A3" w:rsidP="00B009A3">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71CA723" w14:textId="795C4DD1" w:rsidR="00854FA2" w:rsidRPr="00B009A3" w:rsidRDefault="00B009A3" w:rsidP="00B009A3">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656B45FA" w14:textId="5F686614" w:rsidR="00B009A3" w:rsidRDefault="00B009A3" w:rsidP="007925D1">
      <w:pPr>
        <w:spacing w:after="120" w:line="240" w:lineRule="auto"/>
        <w:ind w:right="28"/>
        <w:rPr>
          <w:rFonts w:ascii="Verdana" w:eastAsia="Times New Roman" w:hAnsi="Verdana" w:cs="Arial"/>
          <w:b/>
          <w:color w:val="002060"/>
          <w:sz w:val="28"/>
          <w:szCs w:val="36"/>
          <w:lang w:val="en-GB"/>
        </w:rPr>
      </w:pPr>
    </w:p>
    <w:p w14:paraId="4320FA70" w14:textId="77777777" w:rsidR="00B009A3" w:rsidRDefault="00B009A3" w:rsidP="007925D1">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721"/>
        <w:tblW w:w="10472" w:type="dxa"/>
        <w:tblLayout w:type="fixed"/>
        <w:tblLook w:val="04A0" w:firstRow="1" w:lastRow="0" w:firstColumn="1" w:lastColumn="0" w:noHBand="0" w:noVBand="1"/>
      </w:tblPr>
      <w:tblGrid>
        <w:gridCol w:w="2511"/>
        <w:gridCol w:w="1953"/>
        <w:gridCol w:w="1957"/>
        <w:gridCol w:w="1566"/>
        <w:gridCol w:w="1044"/>
        <w:gridCol w:w="1441"/>
      </w:tblGrid>
      <w:tr w:rsidR="00B009A3" w:rsidRPr="00B009A3" w14:paraId="5B4436FC" w14:textId="77777777" w:rsidTr="00B009A3">
        <w:trPr>
          <w:trHeight w:val="955"/>
        </w:trPr>
        <w:tc>
          <w:tcPr>
            <w:tcW w:w="1047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5DC30AD" w14:textId="77777777" w:rsidR="00B009A3" w:rsidRPr="00B009A3" w:rsidRDefault="00B009A3" w:rsidP="00B009A3">
            <w:pPr>
              <w:spacing w:after="120" w:line="240" w:lineRule="auto"/>
              <w:ind w:right="28"/>
              <w:jc w:val="center"/>
              <w:rPr>
                <w:rFonts w:eastAsia="Times New Roman" w:cstheme="minorHAnsi"/>
                <w:sz w:val="16"/>
                <w:szCs w:val="36"/>
                <w:lang w:val="en-GB"/>
              </w:rPr>
            </w:pPr>
            <w:r w:rsidRPr="00B009A3">
              <w:rPr>
                <w:rFonts w:eastAsia="Times New Roman" w:cstheme="minorHAnsi"/>
                <w:sz w:val="16"/>
                <w:szCs w:val="36"/>
                <w:lang w:val="en-GB"/>
              </w:rPr>
              <w:lastRenderedPageBreak/>
              <w:t>By digitally signing</w:t>
            </w:r>
            <w:r w:rsidRPr="00B009A3">
              <w:rPr>
                <w:rFonts w:eastAsia="Times New Roman" w:cstheme="minorHAnsi"/>
                <w:sz w:val="16"/>
                <w:szCs w:val="36"/>
              </w:rPr>
              <w:t xml:space="preserve"> </w:t>
            </w:r>
            <w:r w:rsidRPr="00B009A3">
              <w:rPr>
                <w:rFonts w:eastAsia="Times New Roman" w:cstheme="minorHAnsi"/>
                <w:sz w:val="16"/>
                <w:szCs w:val="36"/>
                <w:lang w:val="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009A3" w:rsidRPr="00B009A3" w14:paraId="17A7AD9D" w14:textId="77777777" w:rsidTr="00B009A3">
        <w:trPr>
          <w:trHeight w:val="128"/>
        </w:trPr>
        <w:tc>
          <w:tcPr>
            <w:tcW w:w="251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FE4F17" w14:textId="77777777" w:rsidR="00B009A3" w:rsidRPr="00B009A3" w:rsidRDefault="00B009A3" w:rsidP="00B009A3">
            <w:pPr>
              <w:spacing w:after="120" w:line="240" w:lineRule="auto"/>
              <w:ind w:right="28"/>
              <w:jc w:val="center"/>
              <w:rPr>
                <w:rFonts w:eastAsia="Times New Roman" w:cstheme="minorHAnsi"/>
                <w:bCs/>
                <w:sz w:val="16"/>
                <w:szCs w:val="36"/>
                <w:lang w:val="en-GB"/>
              </w:rPr>
            </w:pPr>
            <w:r w:rsidRPr="00B009A3">
              <w:rPr>
                <w:rFonts w:eastAsia="Times New Roman" w:cstheme="minorHAnsi"/>
                <w:bCs/>
                <w:sz w:val="16"/>
                <w:szCs w:val="36"/>
                <w:lang w:val="en-GB"/>
              </w:rPr>
              <w:t>Commitment</w:t>
            </w:r>
          </w:p>
        </w:tc>
        <w:tc>
          <w:tcPr>
            <w:tcW w:w="1953" w:type="dxa"/>
            <w:tcBorders>
              <w:top w:val="double" w:sz="6" w:space="0" w:color="auto"/>
              <w:left w:val="nil"/>
              <w:bottom w:val="single" w:sz="8" w:space="0" w:color="auto"/>
              <w:right w:val="single" w:sz="8" w:space="0" w:color="auto"/>
            </w:tcBorders>
            <w:shd w:val="clear" w:color="auto" w:fill="auto"/>
            <w:noWrap/>
            <w:vAlign w:val="center"/>
            <w:hideMark/>
          </w:tcPr>
          <w:p w14:paraId="512D14A0" w14:textId="77777777" w:rsidR="00B009A3" w:rsidRPr="00B009A3" w:rsidRDefault="00B009A3" w:rsidP="00B009A3">
            <w:pPr>
              <w:spacing w:after="120" w:line="240" w:lineRule="auto"/>
              <w:ind w:right="28"/>
              <w:jc w:val="center"/>
              <w:rPr>
                <w:rFonts w:eastAsia="Times New Roman" w:cstheme="minorHAnsi"/>
                <w:bCs/>
                <w:sz w:val="16"/>
                <w:szCs w:val="36"/>
                <w:lang w:val="en-GB"/>
              </w:rPr>
            </w:pPr>
            <w:r w:rsidRPr="00B009A3">
              <w:rPr>
                <w:rFonts w:eastAsia="Times New Roman" w:cstheme="minorHAnsi"/>
                <w:bCs/>
                <w:sz w:val="16"/>
                <w:szCs w:val="36"/>
                <w:lang w:val="en-GB"/>
              </w:rPr>
              <w:t>Name</w:t>
            </w:r>
          </w:p>
        </w:tc>
        <w:tc>
          <w:tcPr>
            <w:tcW w:w="1957" w:type="dxa"/>
            <w:tcBorders>
              <w:top w:val="double" w:sz="6" w:space="0" w:color="auto"/>
              <w:left w:val="single" w:sz="8" w:space="0" w:color="auto"/>
              <w:bottom w:val="single" w:sz="8" w:space="0" w:color="auto"/>
              <w:right w:val="nil"/>
            </w:tcBorders>
            <w:shd w:val="clear" w:color="auto" w:fill="auto"/>
            <w:vAlign w:val="center"/>
            <w:hideMark/>
          </w:tcPr>
          <w:p w14:paraId="497D0DD9" w14:textId="77777777" w:rsidR="00B009A3" w:rsidRPr="00B009A3" w:rsidRDefault="00B009A3" w:rsidP="00B009A3">
            <w:pPr>
              <w:spacing w:after="120" w:line="240" w:lineRule="auto"/>
              <w:ind w:right="28"/>
              <w:jc w:val="center"/>
              <w:rPr>
                <w:rFonts w:eastAsia="Times New Roman" w:cstheme="minorHAnsi"/>
                <w:bCs/>
                <w:sz w:val="16"/>
                <w:szCs w:val="36"/>
                <w:lang w:val="en-GB"/>
              </w:rPr>
            </w:pPr>
            <w:r w:rsidRPr="00B009A3">
              <w:rPr>
                <w:rFonts w:eastAsia="Times New Roman" w:cstheme="minorHAnsi"/>
                <w:bCs/>
                <w:sz w:val="16"/>
                <w:szCs w:val="36"/>
                <w:lang w:val="en-GB"/>
              </w:rPr>
              <w:t>Email</w:t>
            </w:r>
          </w:p>
        </w:tc>
        <w:tc>
          <w:tcPr>
            <w:tcW w:w="1566" w:type="dxa"/>
            <w:tcBorders>
              <w:top w:val="double" w:sz="6" w:space="0" w:color="auto"/>
              <w:left w:val="single" w:sz="8" w:space="0" w:color="auto"/>
              <w:bottom w:val="single" w:sz="8" w:space="0" w:color="auto"/>
              <w:right w:val="nil"/>
            </w:tcBorders>
            <w:shd w:val="clear" w:color="auto" w:fill="auto"/>
            <w:vAlign w:val="center"/>
            <w:hideMark/>
          </w:tcPr>
          <w:p w14:paraId="5D8921DC" w14:textId="77777777" w:rsidR="00B009A3" w:rsidRPr="00B009A3" w:rsidRDefault="00B009A3" w:rsidP="00B009A3">
            <w:pPr>
              <w:spacing w:after="120" w:line="240" w:lineRule="auto"/>
              <w:ind w:right="28"/>
              <w:jc w:val="center"/>
              <w:rPr>
                <w:rFonts w:eastAsia="Times New Roman" w:cstheme="minorHAnsi"/>
                <w:bCs/>
                <w:sz w:val="16"/>
                <w:szCs w:val="36"/>
                <w:lang w:val="en-GB"/>
              </w:rPr>
            </w:pPr>
            <w:r w:rsidRPr="00B009A3">
              <w:rPr>
                <w:rFonts w:eastAsia="Times New Roman" w:cstheme="minorHAnsi"/>
                <w:bCs/>
                <w:sz w:val="16"/>
                <w:szCs w:val="36"/>
                <w:lang w:val="en-GB"/>
              </w:rPr>
              <w:t>Position</w:t>
            </w:r>
          </w:p>
        </w:tc>
        <w:tc>
          <w:tcPr>
            <w:tcW w:w="104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0E4E191" w14:textId="77777777" w:rsidR="00B009A3" w:rsidRPr="00B009A3" w:rsidRDefault="00B009A3" w:rsidP="00B009A3">
            <w:pPr>
              <w:spacing w:after="120" w:line="240" w:lineRule="auto"/>
              <w:ind w:right="28"/>
              <w:jc w:val="center"/>
              <w:rPr>
                <w:rFonts w:eastAsia="Times New Roman" w:cstheme="minorHAnsi"/>
                <w:bCs/>
                <w:sz w:val="16"/>
                <w:szCs w:val="36"/>
                <w:lang w:val="en-GB"/>
              </w:rPr>
            </w:pPr>
            <w:r w:rsidRPr="00B009A3">
              <w:rPr>
                <w:rFonts w:eastAsia="Times New Roman" w:cstheme="minorHAnsi"/>
                <w:bCs/>
                <w:sz w:val="16"/>
                <w:szCs w:val="36"/>
                <w:lang w:val="en-GB"/>
              </w:rPr>
              <w:t>Date</w:t>
            </w:r>
          </w:p>
        </w:tc>
        <w:tc>
          <w:tcPr>
            <w:tcW w:w="143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E600E" w14:textId="77777777" w:rsidR="00B009A3" w:rsidRPr="00B009A3" w:rsidRDefault="00B009A3" w:rsidP="00B009A3">
            <w:pPr>
              <w:spacing w:after="120" w:line="240" w:lineRule="auto"/>
              <w:ind w:right="28"/>
              <w:jc w:val="center"/>
              <w:rPr>
                <w:rFonts w:eastAsia="Times New Roman" w:cstheme="minorHAnsi"/>
                <w:bCs/>
                <w:sz w:val="16"/>
                <w:szCs w:val="36"/>
                <w:lang w:val="en-GB"/>
              </w:rPr>
            </w:pPr>
            <w:r w:rsidRPr="00B009A3">
              <w:rPr>
                <w:rFonts w:eastAsia="Times New Roman" w:cstheme="minorHAnsi"/>
                <w:bCs/>
                <w:sz w:val="16"/>
                <w:szCs w:val="36"/>
                <w:lang w:val="en-GB"/>
              </w:rPr>
              <w:t>Digital Signature</w:t>
            </w:r>
          </w:p>
        </w:tc>
      </w:tr>
      <w:tr w:rsidR="00B009A3" w:rsidRPr="00B009A3" w14:paraId="0E88AC5D" w14:textId="77777777" w:rsidTr="00B009A3">
        <w:trPr>
          <w:trHeight w:val="77"/>
        </w:trPr>
        <w:tc>
          <w:tcPr>
            <w:tcW w:w="251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6BC202D" w14:textId="77777777" w:rsidR="00B009A3" w:rsidRPr="00B009A3" w:rsidRDefault="00B009A3" w:rsidP="00B009A3">
            <w:pPr>
              <w:spacing w:after="120" w:line="240" w:lineRule="auto"/>
              <w:ind w:right="28"/>
              <w:jc w:val="center"/>
              <w:rPr>
                <w:rFonts w:eastAsia="Times New Roman" w:cstheme="minorHAnsi"/>
                <w:b/>
                <w:sz w:val="16"/>
                <w:szCs w:val="36"/>
                <w:lang w:val="en-GB"/>
              </w:rPr>
            </w:pPr>
            <w:r w:rsidRPr="00B009A3">
              <w:rPr>
                <w:rFonts w:eastAsia="Times New Roman" w:cstheme="minorHAnsi"/>
                <w:b/>
                <w:sz w:val="16"/>
                <w:szCs w:val="36"/>
                <w:lang w:val="en-GB"/>
              </w:rPr>
              <w:t>Student</w:t>
            </w:r>
          </w:p>
        </w:tc>
        <w:tc>
          <w:tcPr>
            <w:tcW w:w="1953" w:type="dxa"/>
            <w:tcBorders>
              <w:top w:val="single" w:sz="8" w:space="0" w:color="auto"/>
              <w:left w:val="nil"/>
              <w:bottom w:val="single" w:sz="8" w:space="0" w:color="auto"/>
              <w:right w:val="single" w:sz="8" w:space="0" w:color="auto"/>
            </w:tcBorders>
            <w:shd w:val="clear" w:color="auto" w:fill="auto"/>
            <w:noWrap/>
            <w:vAlign w:val="center"/>
            <w:hideMark/>
          </w:tcPr>
          <w:p w14:paraId="4A2B2468"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957" w:type="dxa"/>
            <w:tcBorders>
              <w:top w:val="single" w:sz="8" w:space="0" w:color="auto"/>
              <w:left w:val="single" w:sz="8" w:space="0" w:color="auto"/>
              <w:bottom w:val="single" w:sz="8" w:space="0" w:color="auto"/>
              <w:right w:val="nil"/>
            </w:tcBorders>
            <w:shd w:val="clear" w:color="auto" w:fill="auto"/>
            <w:noWrap/>
            <w:vAlign w:val="center"/>
          </w:tcPr>
          <w:p w14:paraId="74207D40" w14:textId="77777777" w:rsidR="00B009A3" w:rsidRPr="00B009A3" w:rsidRDefault="00B009A3" w:rsidP="00B009A3">
            <w:pPr>
              <w:spacing w:after="120" w:line="240" w:lineRule="auto"/>
              <w:ind w:right="28"/>
              <w:jc w:val="center"/>
              <w:rPr>
                <w:rFonts w:eastAsia="Times New Roman" w:cstheme="minorHAnsi"/>
                <w:sz w:val="16"/>
                <w:szCs w:val="36"/>
                <w:lang w:val="en-GB"/>
              </w:rPr>
            </w:pPr>
          </w:p>
          <w:p w14:paraId="1D71E76E"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566" w:type="dxa"/>
            <w:tcBorders>
              <w:top w:val="single" w:sz="8" w:space="0" w:color="auto"/>
              <w:left w:val="single" w:sz="8" w:space="0" w:color="auto"/>
              <w:bottom w:val="single" w:sz="8" w:space="0" w:color="auto"/>
              <w:right w:val="nil"/>
            </w:tcBorders>
            <w:shd w:val="clear" w:color="auto" w:fill="auto"/>
            <w:noWrap/>
            <w:vAlign w:val="center"/>
          </w:tcPr>
          <w:p w14:paraId="35C81F15" w14:textId="77777777" w:rsidR="00B009A3" w:rsidRPr="00B009A3" w:rsidRDefault="00B009A3" w:rsidP="00B009A3">
            <w:pPr>
              <w:spacing w:after="120" w:line="240" w:lineRule="auto"/>
              <w:ind w:right="28"/>
              <w:jc w:val="center"/>
              <w:rPr>
                <w:rFonts w:eastAsia="Times New Roman" w:cstheme="minorHAnsi"/>
                <w:sz w:val="16"/>
                <w:szCs w:val="36"/>
                <w:lang w:val="en-GB"/>
              </w:rPr>
            </w:pPr>
            <w:r w:rsidRPr="00B009A3">
              <w:rPr>
                <w:rFonts w:eastAsia="Times New Roman" w:cstheme="minorHAnsi"/>
                <w:i/>
                <w:sz w:val="16"/>
                <w:szCs w:val="36"/>
                <w:lang w:val="en-GB"/>
              </w:rPr>
              <w:t>Student</w:t>
            </w:r>
          </w:p>
        </w:tc>
        <w:tc>
          <w:tcPr>
            <w:tcW w:w="10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5D4457"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438" w:type="dxa"/>
            <w:tcBorders>
              <w:top w:val="single" w:sz="8" w:space="0" w:color="auto"/>
              <w:left w:val="nil"/>
              <w:bottom w:val="single" w:sz="8" w:space="0" w:color="auto"/>
              <w:right w:val="double" w:sz="6" w:space="0" w:color="000000"/>
            </w:tcBorders>
            <w:shd w:val="clear" w:color="auto" w:fill="auto"/>
            <w:vAlign w:val="center"/>
          </w:tcPr>
          <w:p w14:paraId="6A13A408" w14:textId="77777777" w:rsidR="00B009A3" w:rsidRPr="00B009A3" w:rsidRDefault="00B009A3" w:rsidP="00B009A3">
            <w:pPr>
              <w:spacing w:after="120" w:line="240" w:lineRule="auto"/>
              <w:ind w:right="28"/>
              <w:jc w:val="center"/>
              <w:rPr>
                <w:rFonts w:eastAsia="Times New Roman" w:cstheme="minorHAnsi"/>
                <w:bCs/>
                <w:sz w:val="16"/>
                <w:szCs w:val="36"/>
                <w:lang w:val="en-GB"/>
              </w:rPr>
            </w:pPr>
          </w:p>
        </w:tc>
      </w:tr>
      <w:tr w:rsidR="00B009A3" w:rsidRPr="00B009A3" w14:paraId="1DBE0128" w14:textId="77777777" w:rsidTr="00B009A3">
        <w:trPr>
          <w:trHeight w:val="113"/>
        </w:trPr>
        <w:tc>
          <w:tcPr>
            <w:tcW w:w="251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491D04" w14:textId="77777777" w:rsidR="00B009A3" w:rsidRPr="00B009A3" w:rsidRDefault="00B009A3" w:rsidP="00B009A3">
            <w:pPr>
              <w:spacing w:after="120" w:line="240" w:lineRule="auto"/>
              <w:ind w:right="28"/>
              <w:jc w:val="center"/>
              <w:rPr>
                <w:rFonts w:eastAsia="Times New Roman" w:cstheme="minorHAnsi"/>
                <w:b/>
                <w:sz w:val="16"/>
                <w:szCs w:val="36"/>
                <w:lang w:val="en-GB"/>
              </w:rPr>
            </w:pPr>
            <w:r w:rsidRPr="00B009A3">
              <w:rPr>
                <w:rFonts w:eastAsia="Times New Roman" w:cstheme="minorHAnsi"/>
                <w:b/>
                <w:sz w:val="16"/>
                <w:szCs w:val="36"/>
                <w:lang w:val="en-GB"/>
              </w:rPr>
              <w:t>Responsible person at the Sending Institution</w:t>
            </w:r>
          </w:p>
        </w:tc>
        <w:tc>
          <w:tcPr>
            <w:tcW w:w="1953" w:type="dxa"/>
            <w:tcBorders>
              <w:top w:val="nil"/>
              <w:left w:val="nil"/>
              <w:bottom w:val="single" w:sz="8" w:space="0" w:color="auto"/>
              <w:right w:val="single" w:sz="8" w:space="0" w:color="auto"/>
            </w:tcBorders>
            <w:shd w:val="clear" w:color="auto" w:fill="auto"/>
            <w:noWrap/>
            <w:vAlign w:val="center"/>
            <w:hideMark/>
          </w:tcPr>
          <w:p w14:paraId="0BEAE2E5"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957" w:type="dxa"/>
            <w:tcBorders>
              <w:top w:val="nil"/>
              <w:left w:val="single" w:sz="8" w:space="0" w:color="auto"/>
              <w:bottom w:val="single" w:sz="8" w:space="0" w:color="auto"/>
              <w:right w:val="nil"/>
            </w:tcBorders>
            <w:shd w:val="clear" w:color="auto" w:fill="auto"/>
            <w:noWrap/>
            <w:vAlign w:val="center"/>
            <w:hideMark/>
          </w:tcPr>
          <w:p w14:paraId="4D0F26C2"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566" w:type="dxa"/>
            <w:tcBorders>
              <w:top w:val="nil"/>
              <w:left w:val="single" w:sz="8" w:space="0" w:color="auto"/>
              <w:bottom w:val="single" w:sz="8" w:space="0" w:color="auto"/>
              <w:right w:val="nil"/>
            </w:tcBorders>
            <w:shd w:val="clear" w:color="auto" w:fill="auto"/>
            <w:noWrap/>
            <w:vAlign w:val="center"/>
            <w:hideMark/>
          </w:tcPr>
          <w:p w14:paraId="594EC9D3"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044" w:type="dxa"/>
            <w:tcBorders>
              <w:top w:val="nil"/>
              <w:left w:val="single" w:sz="8" w:space="0" w:color="auto"/>
              <w:bottom w:val="single" w:sz="8" w:space="0" w:color="auto"/>
              <w:right w:val="single" w:sz="8" w:space="0" w:color="auto"/>
            </w:tcBorders>
            <w:shd w:val="clear" w:color="auto" w:fill="auto"/>
            <w:noWrap/>
            <w:vAlign w:val="center"/>
            <w:hideMark/>
          </w:tcPr>
          <w:p w14:paraId="3EA18C54"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438" w:type="dxa"/>
            <w:tcBorders>
              <w:top w:val="single" w:sz="8" w:space="0" w:color="auto"/>
              <w:left w:val="nil"/>
              <w:bottom w:val="single" w:sz="8" w:space="0" w:color="auto"/>
              <w:right w:val="double" w:sz="6" w:space="0" w:color="000000"/>
            </w:tcBorders>
            <w:shd w:val="clear" w:color="auto" w:fill="auto"/>
            <w:vAlign w:val="center"/>
            <w:hideMark/>
          </w:tcPr>
          <w:p w14:paraId="569142D6" w14:textId="77777777" w:rsidR="00B009A3" w:rsidRPr="00B009A3" w:rsidRDefault="00B009A3" w:rsidP="00B009A3">
            <w:pPr>
              <w:spacing w:after="120" w:line="240" w:lineRule="auto"/>
              <w:ind w:right="28"/>
              <w:jc w:val="center"/>
              <w:rPr>
                <w:rFonts w:eastAsia="Times New Roman" w:cstheme="minorHAnsi"/>
                <w:bCs/>
                <w:sz w:val="16"/>
                <w:szCs w:val="36"/>
                <w:lang w:val="en-GB"/>
              </w:rPr>
            </w:pPr>
          </w:p>
        </w:tc>
      </w:tr>
      <w:tr w:rsidR="00B009A3" w:rsidRPr="00B009A3" w14:paraId="72659154" w14:textId="77777777" w:rsidTr="00B009A3">
        <w:trPr>
          <w:trHeight w:val="146"/>
        </w:trPr>
        <w:tc>
          <w:tcPr>
            <w:tcW w:w="2511"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3F2736" w14:textId="77777777" w:rsidR="00B009A3" w:rsidRPr="00B009A3" w:rsidRDefault="00B009A3" w:rsidP="00B009A3">
            <w:pPr>
              <w:spacing w:after="120" w:line="240" w:lineRule="auto"/>
              <w:ind w:right="28"/>
              <w:jc w:val="center"/>
              <w:rPr>
                <w:rFonts w:eastAsia="Times New Roman" w:cstheme="minorHAnsi"/>
                <w:b/>
                <w:sz w:val="16"/>
                <w:szCs w:val="36"/>
                <w:lang w:val="en-GB"/>
              </w:rPr>
            </w:pPr>
            <w:r w:rsidRPr="00B009A3">
              <w:rPr>
                <w:rFonts w:eastAsia="Times New Roman" w:cstheme="minorHAnsi"/>
                <w:b/>
                <w:sz w:val="16"/>
                <w:szCs w:val="36"/>
                <w:lang w:val="en-GB"/>
              </w:rPr>
              <w:t>Responsible person at the Receiving Institution</w:t>
            </w:r>
          </w:p>
        </w:tc>
        <w:tc>
          <w:tcPr>
            <w:tcW w:w="1953" w:type="dxa"/>
            <w:tcBorders>
              <w:top w:val="nil"/>
              <w:left w:val="nil"/>
              <w:bottom w:val="double" w:sz="6" w:space="0" w:color="auto"/>
              <w:right w:val="single" w:sz="8" w:space="0" w:color="auto"/>
            </w:tcBorders>
            <w:shd w:val="clear" w:color="auto" w:fill="auto"/>
            <w:noWrap/>
            <w:vAlign w:val="center"/>
            <w:hideMark/>
          </w:tcPr>
          <w:p w14:paraId="1AD007A1"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957" w:type="dxa"/>
            <w:tcBorders>
              <w:top w:val="nil"/>
              <w:left w:val="single" w:sz="8" w:space="0" w:color="auto"/>
              <w:bottom w:val="double" w:sz="6" w:space="0" w:color="auto"/>
              <w:right w:val="nil"/>
            </w:tcBorders>
            <w:shd w:val="clear" w:color="auto" w:fill="auto"/>
            <w:noWrap/>
            <w:vAlign w:val="center"/>
            <w:hideMark/>
          </w:tcPr>
          <w:p w14:paraId="39C16A21"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566" w:type="dxa"/>
            <w:tcBorders>
              <w:top w:val="nil"/>
              <w:left w:val="single" w:sz="8" w:space="0" w:color="auto"/>
              <w:bottom w:val="double" w:sz="6" w:space="0" w:color="auto"/>
              <w:right w:val="nil"/>
            </w:tcBorders>
            <w:shd w:val="clear" w:color="auto" w:fill="auto"/>
            <w:noWrap/>
            <w:vAlign w:val="center"/>
            <w:hideMark/>
          </w:tcPr>
          <w:p w14:paraId="4C114822"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044" w:type="dxa"/>
            <w:tcBorders>
              <w:top w:val="nil"/>
              <w:left w:val="single" w:sz="8" w:space="0" w:color="auto"/>
              <w:bottom w:val="double" w:sz="6" w:space="0" w:color="auto"/>
              <w:right w:val="single" w:sz="8" w:space="0" w:color="auto"/>
            </w:tcBorders>
            <w:shd w:val="clear" w:color="auto" w:fill="auto"/>
            <w:noWrap/>
            <w:vAlign w:val="center"/>
            <w:hideMark/>
          </w:tcPr>
          <w:p w14:paraId="4E091984" w14:textId="77777777" w:rsidR="00B009A3" w:rsidRPr="00B009A3" w:rsidRDefault="00B009A3" w:rsidP="00B009A3">
            <w:pPr>
              <w:spacing w:after="120" w:line="240" w:lineRule="auto"/>
              <w:ind w:right="28"/>
              <w:jc w:val="center"/>
              <w:rPr>
                <w:rFonts w:eastAsia="Times New Roman" w:cstheme="minorHAnsi"/>
                <w:sz w:val="16"/>
                <w:szCs w:val="36"/>
                <w:lang w:val="en-GB"/>
              </w:rPr>
            </w:pPr>
          </w:p>
        </w:tc>
        <w:tc>
          <w:tcPr>
            <w:tcW w:w="1438" w:type="dxa"/>
            <w:tcBorders>
              <w:top w:val="single" w:sz="8" w:space="0" w:color="auto"/>
              <w:left w:val="nil"/>
              <w:bottom w:val="double" w:sz="6" w:space="0" w:color="auto"/>
              <w:right w:val="double" w:sz="6" w:space="0" w:color="000000"/>
            </w:tcBorders>
            <w:shd w:val="clear" w:color="auto" w:fill="auto"/>
            <w:vAlign w:val="center"/>
            <w:hideMark/>
          </w:tcPr>
          <w:p w14:paraId="4E24BCA3" w14:textId="77777777" w:rsidR="00B009A3" w:rsidRPr="00B009A3" w:rsidRDefault="00B009A3" w:rsidP="00B009A3">
            <w:pPr>
              <w:spacing w:after="120" w:line="240" w:lineRule="auto"/>
              <w:ind w:right="28"/>
              <w:jc w:val="center"/>
              <w:rPr>
                <w:rFonts w:eastAsia="Times New Roman" w:cstheme="minorHAnsi"/>
                <w:bCs/>
                <w:sz w:val="16"/>
                <w:szCs w:val="36"/>
                <w:lang w:val="en-GB"/>
              </w:rPr>
            </w:pPr>
          </w:p>
        </w:tc>
      </w:tr>
    </w:tbl>
    <w:p w14:paraId="1067777A" w14:textId="77777777" w:rsidR="00B009A3" w:rsidRDefault="00B009A3" w:rsidP="000C610D">
      <w:pPr>
        <w:spacing w:after="120" w:line="240" w:lineRule="auto"/>
        <w:ind w:right="28"/>
        <w:jc w:val="center"/>
        <w:rPr>
          <w:rFonts w:ascii="Verdana" w:eastAsia="Times New Roman" w:hAnsi="Verdana" w:cs="Arial"/>
          <w:b/>
          <w:color w:val="002060"/>
          <w:sz w:val="28"/>
          <w:szCs w:val="36"/>
          <w:lang w:val="en-GB"/>
        </w:rPr>
      </w:pPr>
    </w:p>
    <w:p w14:paraId="6757833A" w14:textId="16F0011D"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009A3"/>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A4E45"/>
    <w:rsid w:val="00EF69DC"/>
    <w:rsid w:val="00F21D59"/>
    <w:rsid w:val="00F809EB"/>
    <w:rsid w:val="00F86247"/>
    <w:rsid w:val="00FA123A"/>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3fb91a6a-179c-40e3-9f1d-e92656024331"/>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FB95BF0-C018-44FB-861D-37BDF32E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6846</Words>
  <Characters>3903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Anastasija Semenej</cp:lastModifiedBy>
  <cp:revision>3</cp:revision>
  <cp:lastPrinted>2021-02-09T14:36:00Z</cp:lastPrinted>
  <dcterms:created xsi:type="dcterms:W3CDTF">2021-10-12T06:17:00Z</dcterms:created>
  <dcterms:modified xsi:type="dcterms:W3CDTF">2023-04-14T07:36:00Z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