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3D52DD" w:rsidRPr="00B84C1C" w:rsidRDefault="003D52DD" w:rsidP="0091478B">
            <w:pPr>
              <w:jc w:val="center"/>
              <w:rPr>
                <w:sz w:val="22"/>
                <w:szCs w:val="22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E82158" w:rsidP="0091478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3AD51DD">
                      <wp:simplePos x="0" y="0"/>
                      <wp:positionH relativeFrom="column">
                        <wp:posOffset>-1507490</wp:posOffset>
                      </wp:positionH>
                      <wp:positionV relativeFrom="paragraph">
                        <wp:posOffset>-109220</wp:posOffset>
                      </wp:positionV>
                      <wp:extent cx="1080135" cy="1440180"/>
                      <wp:effectExtent l="6350" t="12700" r="889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E7E6E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70C5" w:rsidRPr="003C7376" w:rsidRDefault="000A70C5" w:rsidP="000A70C5">
                                  <w:pPr>
                                    <w:jc w:val="center"/>
                                    <w:rPr>
                                      <w:color w:val="D0CECE"/>
                                      <w:lang w:val="en-US"/>
                                    </w:rPr>
                                  </w:pPr>
                                  <w:r w:rsidRPr="003C7376">
                                    <w:rPr>
                                      <w:color w:val="D0CECE"/>
                                      <w:lang w:val="en-US"/>
                                    </w:rPr>
                                    <w:t>NUOTRAUKA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D5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8.7pt;margin-top:-8.6pt;width:85.0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" strokecolor="#e7e6e6" strokeweight=".25pt">
                      <v:textbox style="layout-flow:vertical;mso-layout-flow-alt:bottom-to-top">
                        <w:txbxContent>
                          <w:p w:rsidR="000A70C5" w:rsidRPr="003C7376" w:rsidRDefault="000A70C5" w:rsidP="000A70C5">
                            <w:pPr>
                              <w:jc w:val="center"/>
                              <w:rPr>
                                <w:color w:val="D0CECE"/>
                                <w:lang w:val="en-US"/>
                              </w:rPr>
                            </w:pPr>
                            <w:r w:rsidRPr="003C7376">
                              <w:rPr>
                                <w:color w:val="D0CECE"/>
                                <w:lang w:val="en-US"/>
                              </w:rPr>
                              <w:t>NUOTRAUKA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2DD" w:rsidRPr="00B84C1C">
              <w:rPr>
                <w:sz w:val="20"/>
                <w:szCs w:val="20"/>
              </w:rPr>
              <w:t>Vardas, pavardė</w:t>
            </w: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C87748" w:rsidP="0091478B">
            <w:pPr>
              <w:jc w:val="center"/>
              <w:rPr>
                <w:sz w:val="20"/>
                <w:szCs w:val="20"/>
              </w:rPr>
            </w:pPr>
            <w:r w:rsidRPr="00B84C1C">
              <w:rPr>
                <w:sz w:val="20"/>
                <w:szCs w:val="20"/>
              </w:rPr>
              <w:t>Adresas</w:t>
            </w: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C87748" w:rsidP="0091478B">
            <w:pPr>
              <w:jc w:val="center"/>
              <w:rPr>
                <w:sz w:val="20"/>
                <w:szCs w:val="20"/>
              </w:rPr>
            </w:pPr>
            <w:r w:rsidRPr="00B84C1C">
              <w:rPr>
                <w:sz w:val="20"/>
                <w:szCs w:val="20"/>
              </w:rPr>
              <w:t>Telefono</w:t>
            </w:r>
            <w:r w:rsidR="0091478B" w:rsidRPr="00B84C1C">
              <w:rPr>
                <w:sz w:val="20"/>
                <w:szCs w:val="20"/>
              </w:rPr>
              <w:t xml:space="preserve"> </w:t>
            </w:r>
            <w:r w:rsidRPr="00B84C1C">
              <w:rPr>
                <w:sz w:val="20"/>
                <w:szCs w:val="20"/>
              </w:rPr>
              <w:t>n</w:t>
            </w:r>
            <w:r w:rsidR="0091478B" w:rsidRPr="00B84C1C">
              <w:rPr>
                <w:sz w:val="20"/>
                <w:szCs w:val="20"/>
              </w:rPr>
              <w:t>umeris</w:t>
            </w: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C87748" w:rsidP="0091478B">
            <w:pPr>
              <w:jc w:val="center"/>
              <w:rPr>
                <w:sz w:val="20"/>
                <w:szCs w:val="20"/>
              </w:rPr>
            </w:pPr>
            <w:r w:rsidRPr="00B84C1C">
              <w:rPr>
                <w:sz w:val="20"/>
                <w:szCs w:val="20"/>
              </w:rPr>
              <w:t>El. pašto adresas</w:t>
            </w:r>
          </w:p>
        </w:tc>
      </w:tr>
      <w:tr w:rsidR="003D52DD" w:rsidRPr="000271B2" w:rsidTr="0091478B">
        <w:trPr>
          <w:trHeight w:val="68"/>
          <w:jc w:val="center"/>
        </w:trPr>
        <w:tc>
          <w:tcPr>
            <w:tcW w:w="5670" w:type="dxa"/>
          </w:tcPr>
          <w:p w:rsidR="003D52DD" w:rsidRPr="000271B2" w:rsidRDefault="003D52DD" w:rsidP="0091478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478B" w:rsidRPr="000271B2" w:rsidRDefault="0091478B">
      <w:pPr>
        <w:rPr>
          <w:sz w:val="22"/>
          <w:szCs w:val="22"/>
        </w:rPr>
      </w:pPr>
    </w:p>
    <w:p w:rsidR="006C0DE7" w:rsidRPr="000271B2" w:rsidRDefault="009F6B7D" w:rsidP="009F6B7D">
      <w:pPr>
        <w:rPr>
          <w:i/>
          <w:sz w:val="22"/>
          <w:szCs w:val="22"/>
        </w:rPr>
      </w:pPr>
      <w:r w:rsidRPr="009F6B7D">
        <w:rPr>
          <w:sz w:val="22"/>
          <w:szCs w:val="22"/>
          <w:highlight w:val="yellow"/>
        </w:rPr>
        <w:t>Mykolo Romerio universiteto/Vytauto Didžiojo universiteto</w:t>
      </w:r>
      <w:r>
        <w:rPr>
          <w:sz w:val="22"/>
          <w:szCs w:val="22"/>
        </w:rPr>
        <w:t xml:space="preserve"> rektoriui</w:t>
      </w:r>
    </w:p>
    <w:p w:rsidR="00D3098C" w:rsidRDefault="00D3098C" w:rsidP="00D17DF5"/>
    <w:p w:rsidR="003D52DD" w:rsidRPr="000271B2" w:rsidRDefault="003D52DD">
      <w:pPr>
        <w:pStyle w:val="Heading1"/>
        <w:rPr>
          <w:sz w:val="22"/>
          <w:szCs w:val="22"/>
        </w:rPr>
      </w:pPr>
      <w:r w:rsidRPr="000271B2">
        <w:rPr>
          <w:sz w:val="22"/>
          <w:szCs w:val="22"/>
        </w:rPr>
        <w:t>PRAŠYMAS</w:t>
      </w:r>
      <w:r w:rsidR="00AA7CB3" w:rsidRPr="000271B2">
        <w:rPr>
          <w:sz w:val="22"/>
          <w:szCs w:val="22"/>
        </w:rPr>
        <w:t xml:space="preserve">  Nr.</w:t>
      </w:r>
      <w:r w:rsidR="006C02D3" w:rsidRPr="000271B2">
        <w:rPr>
          <w:sz w:val="22"/>
          <w:szCs w:val="22"/>
        </w:rPr>
        <w:t xml:space="preserve"> </w:t>
      </w:r>
      <w:r w:rsidR="005C6641">
        <w:rPr>
          <w:sz w:val="22"/>
          <w:szCs w:val="22"/>
        </w:rPr>
        <w:t>_____</w:t>
      </w:r>
      <w:r w:rsidR="00B84C1C">
        <w:rPr>
          <w:sz w:val="22"/>
          <w:szCs w:val="22"/>
        </w:rPr>
        <w:t>__</w:t>
      </w:r>
      <w:r w:rsidR="00922E9E">
        <w:rPr>
          <w:sz w:val="22"/>
          <w:szCs w:val="22"/>
        </w:rPr>
        <w:t>__</w:t>
      </w:r>
    </w:p>
    <w:p w:rsidR="003D52DD" w:rsidRPr="000271B2" w:rsidRDefault="003D52DD" w:rsidP="00CB505C">
      <w:pPr>
        <w:jc w:val="center"/>
        <w:rPr>
          <w:sz w:val="22"/>
          <w:szCs w:val="22"/>
        </w:rPr>
      </w:pPr>
      <w:r w:rsidRPr="000271B2">
        <w:rPr>
          <w:sz w:val="22"/>
          <w:szCs w:val="22"/>
        </w:rPr>
        <w:t>20</w:t>
      </w:r>
      <w:r w:rsidR="00E82158">
        <w:rPr>
          <w:sz w:val="22"/>
          <w:szCs w:val="22"/>
        </w:rPr>
        <w:t>2</w:t>
      </w:r>
      <w:r w:rsidR="00E43BC0">
        <w:rPr>
          <w:sz w:val="22"/>
          <w:szCs w:val="22"/>
        </w:rPr>
        <w:t>3</w:t>
      </w:r>
      <w:r w:rsidRPr="000271B2">
        <w:rPr>
          <w:sz w:val="22"/>
          <w:szCs w:val="22"/>
        </w:rPr>
        <w:t xml:space="preserve">-  </w:t>
      </w:r>
      <w:r w:rsidR="00CB505C" w:rsidRPr="000271B2">
        <w:rPr>
          <w:sz w:val="22"/>
          <w:szCs w:val="22"/>
        </w:rPr>
        <w:t xml:space="preserve"> </w:t>
      </w:r>
      <w:r w:rsidRPr="000271B2">
        <w:rPr>
          <w:sz w:val="22"/>
          <w:szCs w:val="22"/>
        </w:rPr>
        <w:t xml:space="preserve">    -</w:t>
      </w:r>
    </w:p>
    <w:p w:rsidR="00C47EEF" w:rsidRPr="000271B2" w:rsidRDefault="00C47EEF" w:rsidP="00E35A14">
      <w:pPr>
        <w:jc w:val="both"/>
        <w:rPr>
          <w:sz w:val="22"/>
          <w:szCs w:val="22"/>
        </w:rPr>
      </w:pPr>
    </w:p>
    <w:p w:rsidR="00485D1C" w:rsidRDefault="003D52DD" w:rsidP="0043364D">
      <w:pPr>
        <w:spacing w:line="288" w:lineRule="auto"/>
        <w:ind w:firstLine="720"/>
        <w:jc w:val="both"/>
        <w:rPr>
          <w:sz w:val="22"/>
          <w:szCs w:val="22"/>
        </w:rPr>
      </w:pPr>
      <w:r w:rsidRPr="000271B2">
        <w:rPr>
          <w:sz w:val="22"/>
          <w:szCs w:val="22"/>
        </w:rPr>
        <w:t>Prašau leisti dalyvauti konkurse į</w:t>
      </w:r>
      <w:r w:rsidR="0091478B" w:rsidRPr="000271B2">
        <w:rPr>
          <w:sz w:val="22"/>
          <w:szCs w:val="22"/>
        </w:rPr>
        <w:t xml:space="preserve"> </w:t>
      </w:r>
      <w:r w:rsidR="00485D1C" w:rsidRPr="00485D1C">
        <w:rPr>
          <w:b/>
          <w:sz w:val="22"/>
          <w:szCs w:val="22"/>
        </w:rPr>
        <w:t>t</w:t>
      </w:r>
      <w:r w:rsidR="008173F6" w:rsidRPr="00485D1C">
        <w:rPr>
          <w:b/>
          <w:sz w:val="22"/>
          <w:szCs w:val="22"/>
        </w:rPr>
        <w:t>eisės</w:t>
      </w:r>
      <w:r w:rsidR="008173F6">
        <w:rPr>
          <w:sz w:val="22"/>
          <w:szCs w:val="22"/>
        </w:rPr>
        <w:t xml:space="preserve"> </w:t>
      </w:r>
      <w:r w:rsidR="00A83AE5" w:rsidRPr="000271B2">
        <w:rPr>
          <w:sz w:val="22"/>
          <w:szCs w:val="22"/>
        </w:rPr>
        <w:t>moksl</w:t>
      </w:r>
      <w:r w:rsidR="000271B2" w:rsidRPr="000271B2">
        <w:rPr>
          <w:sz w:val="22"/>
          <w:szCs w:val="22"/>
        </w:rPr>
        <w:t>o</w:t>
      </w:r>
      <w:r w:rsidR="00A83AE5" w:rsidRPr="000271B2">
        <w:rPr>
          <w:sz w:val="22"/>
          <w:szCs w:val="22"/>
        </w:rPr>
        <w:t xml:space="preserve"> krypties </w:t>
      </w:r>
      <w:r w:rsidR="006C0DE7" w:rsidRPr="000271B2">
        <w:rPr>
          <w:sz w:val="22"/>
          <w:szCs w:val="22"/>
        </w:rPr>
        <w:t>doktorantūros studijas</w:t>
      </w:r>
    </w:p>
    <w:p w:rsidR="00485D1C" w:rsidRDefault="00485D1C" w:rsidP="00485D1C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550B">
        <w:rPr>
          <w:sz w:val="22"/>
          <w:szCs w:val="22"/>
        </w:rPr>
      </w:r>
      <w:r w:rsidR="0015550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Mykolo Romerio universitete</w:t>
      </w:r>
      <w:r w:rsidRPr="00E35A14">
        <w:rPr>
          <w:sz w:val="22"/>
          <w:szCs w:val="22"/>
        </w:rPr>
        <w:t>;</w:t>
      </w:r>
    </w:p>
    <w:p w:rsidR="00485D1C" w:rsidRDefault="00485D1C" w:rsidP="00485D1C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550B">
        <w:rPr>
          <w:sz w:val="22"/>
          <w:szCs w:val="22"/>
        </w:rPr>
      </w:r>
      <w:r w:rsidR="0015550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Vytauto Didžiojo universitete.</w:t>
      </w:r>
    </w:p>
    <w:p w:rsidR="003D52DD" w:rsidRDefault="002C5945" w:rsidP="00E35A14">
      <w:pPr>
        <w:spacing w:line="288" w:lineRule="auto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Tematikos (-ų) pasirinkimas</w:t>
      </w:r>
      <w:r>
        <w:rPr>
          <w:rStyle w:val="FootnoteReference"/>
          <w:bCs/>
          <w:sz w:val="22"/>
          <w:szCs w:val="22"/>
        </w:rPr>
        <w:footnoteReference w:id="1"/>
      </w:r>
      <w:r w:rsidR="003D52DD" w:rsidRPr="000271B2">
        <w:rPr>
          <w:bCs/>
          <w:sz w:val="22"/>
          <w:szCs w:val="22"/>
        </w:rPr>
        <w:t>: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789"/>
        <w:gridCol w:w="1566"/>
      </w:tblGrid>
      <w:tr w:rsidR="00485D1C" w:rsidRPr="00F54E70" w:rsidTr="00485D1C">
        <w:trPr>
          <w:trHeight w:val="473"/>
          <w:jc w:val="center"/>
        </w:trPr>
        <w:tc>
          <w:tcPr>
            <w:tcW w:w="7508" w:type="dxa"/>
            <w:gridSpan w:val="2"/>
            <w:shd w:val="clear" w:color="auto" w:fill="auto"/>
            <w:vAlign w:val="center"/>
          </w:tcPr>
          <w:p w:rsidR="00485D1C" w:rsidRPr="00F54E70" w:rsidRDefault="00485D1C" w:rsidP="00F54E70">
            <w:pPr>
              <w:jc w:val="center"/>
              <w:rPr>
                <w:b/>
              </w:rPr>
            </w:pPr>
            <w:r w:rsidRPr="00F54E70">
              <w:rPr>
                <w:b/>
              </w:rPr>
              <w:t>Tematik</w:t>
            </w:r>
            <w:r>
              <w:rPr>
                <w:b/>
              </w:rPr>
              <w:t>os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85D1C" w:rsidRPr="00FA391F" w:rsidRDefault="00485D1C" w:rsidP="00F54E70">
            <w:pPr>
              <w:jc w:val="center"/>
              <w:rPr>
                <w:b/>
                <w:sz w:val="18"/>
                <w:szCs w:val="18"/>
              </w:rPr>
            </w:pPr>
            <w:r w:rsidRPr="00FA391F">
              <w:rPr>
                <w:b/>
                <w:sz w:val="18"/>
                <w:szCs w:val="18"/>
              </w:rPr>
              <w:t>Tematikos (-ų) pasirinkimas prioriteto tvarka (žymima 1 ir 2)</w:t>
            </w: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1.1.</w:t>
            </w:r>
          </w:p>
        </w:tc>
        <w:tc>
          <w:tcPr>
            <w:tcW w:w="6789" w:type="dxa"/>
          </w:tcPr>
          <w:p w:rsidR="004E76EB" w:rsidRPr="008C6402" w:rsidRDefault="006F44FE" w:rsidP="004E76EB">
            <w:r w:rsidRPr="006F44FE">
              <w:t>Baudžiamosios justicijos veiksmingumas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1.2.</w:t>
            </w:r>
          </w:p>
        </w:tc>
        <w:tc>
          <w:tcPr>
            <w:tcW w:w="6789" w:type="dxa"/>
          </w:tcPr>
          <w:p w:rsidR="004E76EB" w:rsidRPr="008C6402" w:rsidRDefault="006F44FE" w:rsidP="004E76EB">
            <w:r w:rsidRPr="006F44FE">
              <w:t>Sutarčių ir deliktų teisės raidos aktualijos ir tendencijos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1.3.</w:t>
            </w:r>
          </w:p>
        </w:tc>
        <w:tc>
          <w:tcPr>
            <w:tcW w:w="6789" w:type="dxa"/>
          </w:tcPr>
          <w:p w:rsidR="004E76EB" w:rsidRPr="008C6402" w:rsidRDefault="006F44FE" w:rsidP="00E43BC0">
            <w:pPr>
              <w:tabs>
                <w:tab w:val="left" w:pos="2370"/>
              </w:tabs>
            </w:pPr>
            <w:r w:rsidRPr="006F44FE">
              <w:t>Administracinės teisės ir proceso tyrimai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</w:t>
            </w:r>
            <w:r w:rsidR="0015550B">
              <w:rPr>
                <w:sz w:val="22"/>
                <w:szCs w:val="22"/>
              </w:rPr>
              <w:t>4</w:t>
            </w:r>
            <w:r w:rsidRPr="007B5819">
              <w:rPr>
                <w:sz w:val="22"/>
                <w:szCs w:val="22"/>
              </w:rPr>
              <w:t>.</w:t>
            </w:r>
          </w:p>
        </w:tc>
        <w:tc>
          <w:tcPr>
            <w:tcW w:w="6789" w:type="dxa"/>
            <w:shd w:val="clear" w:color="auto" w:fill="auto"/>
          </w:tcPr>
          <w:p w:rsidR="004E76EB" w:rsidRPr="008C6402" w:rsidRDefault="006F44FE" w:rsidP="004E76EB">
            <w:r w:rsidRPr="006F44FE">
              <w:t>Skirtingų teisės sistemų santykis; teisės normų sistemos santykis su kitų socialinių normų sistemomis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</w:t>
            </w:r>
            <w:r w:rsidR="0015550B">
              <w:rPr>
                <w:sz w:val="22"/>
                <w:szCs w:val="22"/>
              </w:rPr>
              <w:t>5</w:t>
            </w:r>
            <w:r w:rsidRPr="007B5819">
              <w:rPr>
                <w:sz w:val="22"/>
                <w:szCs w:val="22"/>
              </w:rPr>
              <w:t>.</w:t>
            </w:r>
          </w:p>
        </w:tc>
        <w:tc>
          <w:tcPr>
            <w:tcW w:w="6789" w:type="dxa"/>
            <w:shd w:val="clear" w:color="auto" w:fill="auto"/>
          </w:tcPr>
          <w:p w:rsidR="004E76EB" w:rsidRPr="008C6402" w:rsidRDefault="006F44FE" w:rsidP="004E76EB">
            <w:r w:rsidRPr="006F44FE">
              <w:t>Įmonių judumas vidaus rinkoje ir globalizacijos iššūkiai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  <w:bookmarkStart w:id="0" w:name="_GoBack"/>
        <w:bookmarkEnd w:id="0"/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</w:t>
            </w:r>
            <w:r w:rsidR="0015550B">
              <w:rPr>
                <w:sz w:val="22"/>
                <w:szCs w:val="22"/>
              </w:rPr>
              <w:t>6</w:t>
            </w:r>
            <w:r w:rsidRPr="007B5819">
              <w:rPr>
                <w:sz w:val="22"/>
                <w:szCs w:val="22"/>
              </w:rPr>
              <w:t>.</w:t>
            </w:r>
          </w:p>
        </w:tc>
        <w:tc>
          <w:tcPr>
            <w:tcW w:w="6789" w:type="dxa"/>
            <w:shd w:val="clear" w:color="auto" w:fill="auto"/>
          </w:tcPr>
          <w:p w:rsidR="004E76EB" w:rsidRPr="008C6402" w:rsidRDefault="006F44FE" w:rsidP="004E76EB">
            <w:r w:rsidRPr="006F44FE">
              <w:t>Teisiniai mechanizmai, sprendžiant žalos aplinkai klausimus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</w:t>
            </w:r>
            <w:r w:rsidR="0015550B">
              <w:rPr>
                <w:sz w:val="22"/>
                <w:szCs w:val="22"/>
              </w:rPr>
              <w:t>7</w:t>
            </w:r>
            <w:r w:rsidRPr="007B5819">
              <w:rPr>
                <w:sz w:val="22"/>
                <w:szCs w:val="22"/>
              </w:rPr>
              <w:t>.</w:t>
            </w:r>
          </w:p>
        </w:tc>
        <w:tc>
          <w:tcPr>
            <w:tcW w:w="6789" w:type="dxa"/>
            <w:shd w:val="clear" w:color="auto" w:fill="auto"/>
          </w:tcPr>
          <w:p w:rsidR="004E76EB" w:rsidRPr="00B86A91" w:rsidRDefault="006F44FE" w:rsidP="004E76EB">
            <w:r w:rsidRPr="006F44FE">
              <w:t>Tvarios ir inovacijoms palankios verslo aplinkos kūrimas, skatinant pradėti verslą iš naujo ir teikiant veiksmingą paramą sunkumų turinčioms įmonėms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43BC0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43BC0" w:rsidRPr="007B5819" w:rsidRDefault="00E43BC0" w:rsidP="004E7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5550B">
              <w:rPr>
                <w:sz w:val="22"/>
                <w:szCs w:val="22"/>
              </w:rPr>
              <w:t>8.</w:t>
            </w:r>
          </w:p>
        </w:tc>
        <w:tc>
          <w:tcPr>
            <w:tcW w:w="6789" w:type="dxa"/>
            <w:shd w:val="clear" w:color="auto" w:fill="auto"/>
          </w:tcPr>
          <w:p w:rsidR="00E43BC0" w:rsidRPr="00E43BC0" w:rsidRDefault="006F44FE" w:rsidP="004E76EB">
            <w:r w:rsidRPr="006F44FE">
              <w:t xml:space="preserve">Tarptautinės atsakomybės už agresiją ir kitus jus </w:t>
            </w:r>
            <w:proofErr w:type="spellStart"/>
            <w:r w:rsidRPr="006F44FE">
              <w:t>cogens</w:t>
            </w:r>
            <w:proofErr w:type="spellEnd"/>
            <w:r w:rsidRPr="006F44FE">
              <w:t xml:space="preserve"> normų pažeidimus problemos</w:t>
            </w:r>
          </w:p>
        </w:tc>
        <w:tc>
          <w:tcPr>
            <w:tcW w:w="1566" w:type="dxa"/>
          </w:tcPr>
          <w:p w:rsidR="00E43BC0" w:rsidRPr="000F248A" w:rsidRDefault="00E43BC0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711E4" w:rsidRDefault="001711E4">
      <w:pPr>
        <w:jc w:val="both"/>
        <w:rPr>
          <w:b/>
          <w:sz w:val="22"/>
          <w:szCs w:val="22"/>
        </w:rPr>
      </w:pPr>
    </w:p>
    <w:p w:rsidR="00E43BC0" w:rsidRDefault="00E43BC0" w:rsidP="00C006A5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:rsidR="00C006A5" w:rsidRDefault="00C006A5" w:rsidP="00C006A5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Preliminari mokslinio tyrimo projekto tema:  </w:t>
      </w:r>
    </w:p>
    <w:p w:rsidR="00C006A5" w:rsidRDefault="00C006A5" w:rsidP="00C006A5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:rsidR="00005BFA" w:rsidRPr="000271B2" w:rsidRDefault="00005B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Bakalauro studijas baigiau</w:t>
      </w:r>
      <w:r w:rsidR="00E14262">
        <w:rPr>
          <w:b/>
          <w:sz w:val="22"/>
          <w:szCs w:val="22"/>
        </w:rPr>
        <w:t xml:space="preserve"> (nepildykite, jei įgijote vienpakopį išsilavinimą)</w:t>
      </w:r>
      <w:r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</w:p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Aukštosios mokyklos pavadinimas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005BFA" w:rsidRDefault="00005BFA" w:rsidP="00F4242C">
            <w:pPr>
              <w:jc w:val="both"/>
              <w:rPr>
                <w:sz w:val="22"/>
                <w:szCs w:val="22"/>
              </w:rPr>
            </w:pPr>
          </w:p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</w:tbl>
    <w:p w:rsidR="00956BE6" w:rsidRDefault="00956BE6">
      <w:pPr>
        <w:jc w:val="both"/>
        <w:rPr>
          <w:b/>
          <w:sz w:val="22"/>
          <w:szCs w:val="22"/>
        </w:rPr>
      </w:pPr>
    </w:p>
    <w:p w:rsidR="003D52DD" w:rsidRPr="000271B2" w:rsidRDefault="006C0DE7">
      <w:pPr>
        <w:jc w:val="both"/>
        <w:rPr>
          <w:b/>
          <w:sz w:val="22"/>
          <w:szCs w:val="22"/>
        </w:rPr>
      </w:pPr>
      <w:r w:rsidRPr="000271B2">
        <w:rPr>
          <w:b/>
          <w:sz w:val="22"/>
          <w:szCs w:val="22"/>
        </w:rPr>
        <w:t xml:space="preserve">Magistrantūros ar </w:t>
      </w:r>
      <w:r w:rsidR="00E14262">
        <w:rPr>
          <w:b/>
          <w:sz w:val="22"/>
          <w:szCs w:val="22"/>
        </w:rPr>
        <w:t>j</w:t>
      </w:r>
      <w:r w:rsidRPr="000271B2">
        <w:rPr>
          <w:b/>
          <w:sz w:val="22"/>
          <w:szCs w:val="22"/>
        </w:rPr>
        <w:t>ai prilygstančias studijas baigiau</w:t>
      </w:r>
      <w:r w:rsidR="00A83AE5" w:rsidRPr="000271B2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3D52DD" w:rsidRPr="000271B2" w:rsidTr="00FA391F">
        <w:tc>
          <w:tcPr>
            <w:tcW w:w="3888" w:type="dxa"/>
          </w:tcPr>
          <w:p w:rsidR="0091478B" w:rsidRPr="000271B2" w:rsidRDefault="0091478B" w:rsidP="00C87748">
            <w:pPr>
              <w:jc w:val="right"/>
              <w:rPr>
                <w:sz w:val="22"/>
                <w:szCs w:val="22"/>
              </w:rPr>
            </w:pPr>
          </w:p>
          <w:p w:rsidR="003D52DD" w:rsidRPr="000271B2" w:rsidRDefault="00C87748" w:rsidP="00B84C1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Aukštosios m</w:t>
            </w:r>
            <w:r w:rsidR="003D52DD" w:rsidRPr="000271B2">
              <w:rPr>
                <w:sz w:val="22"/>
                <w:szCs w:val="22"/>
              </w:rPr>
              <w:t>okyklos pavadinimas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3D52DD" w:rsidRDefault="003D52DD">
            <w:pPr>
              <w:jc w:val="both"/>
              <w:rPr>
                <w:sz w:val="22"/>
                <w:szCs w:val="22"/>
              </w:rPr>
            </w:pPr>
          </w:p>
          <w:p w:rsidR="002905F0" w:rsidRPr="000271B2" w:rsidRDefault="002905F0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0271B2" w:rsidTr="00FA391F">
        <w:tc>
          <w:tcPr>
            <w:tcW w:w="3888" w:type="dxa"/>
          </w:tcPr>
          <w:p w:rsidR="00A605F1" w:rsidRPr="000271B2" w:rsidRDefault="00A605F1" w:rsidP="00C87748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0271B2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0271B2" w:rsidTr="00FA391F">
        <w:tc>
          <w:tcPr>
            <w:tcW w:w="3888" w:type="dxa"/>
          </w:tcPr>
          <w:p w:rsidR="00A605F1" w:rsidRPr="000271B2" w:rsidRDefault="00A605F1" w:rsidP="00C87748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0271B2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0271B2" w:rsidTr="00FA391F">
        <w:tc>
          <w:tcPr>
            <w:tcW w:w="3888" w:type="dxa"/>
          </w:tcPr>
          <w:p w:rsidR="00A605F1" w:rsidRPr="000271B2" w:rsidRDefault="00A605F1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A605F1" w:rsidRPr="000271B2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:rsidR="00E43BC0" w:rsidRDefault="00E43BC0">
      <w:pPr>
        <w:jc w:val="both"/>
        <w:rPr>
          <w:b/>
          <w:bCs/>
          <w:sz w:val="22"/>
          <w:szCs w:val="22"/>
        </w:rPr>
      </w:pPr>
    </w:p>
    <w:p w:rsidR="003D52DD" w:rsidRPr="000271B2" w:rsidRDefault="003D52DD">
      <w:pPr>
        <w:jc w:val="both"/>
        <w:rPr>
          <w:b/>
          <w:bCs/>
          <w:sz w:val="22"/>
          <w:szCs w:val="22"/>
        </w:rPr>
      </w:pPr>
      <w:r w:rsidRPr="000271B2">
        <w:rPr>
          <w:b/>
          <w:bCs/>
          <w:sz w:val="22"/>
          <w:szCs w:val="22"/>
        </w:rPr>
        <w:lastRenderedPageBreak/>
        <w:t>Pateiki</w:t>
      </w:r>
      <w:r w:rsidR="007B3536" w:rsidRPr="000271B2">
        <w:rPr>
          <w:b/>
          <w:bCs/>
          <w:sz w:val="22"/>
          <w:szCs w:val="22"/>
        </w:rPr>
        <w:t>ami</w:t>
      </w:r>
      <w:r w:rsidRPr="000271B2">
        <w:rPr>
          <w:b/>
          <w:bCs/>
          <w:sz w:val="22"/>
          <w:szCs w:val="22"/>
        </w:rPr>
        <w:t xml:space="preserve"> ši</w:t>
      </w:r>
      <w:r w:rsidR="007B3536" w:rsidRPr="000271B2">
        <w:rPr>
          <w:b/>
          <w:bCs/>
          <w:sz w:val="22"/>
          <w:szCs w:val="22"/>
        </w:rPr>
        <w:t>e</w:t>
      </w:r>
      <w:r w:rsidRPr="000271B2">
        <w:rPr>
          <w:b/>
          <w:bCs/>
          <w:sz w:val="22"/>
          <w:szCs w:val="22"/>
        </w:rPr>
        <w:t xml:space="preserve"> dokument</w:t>
      </w:r>
      <w:r w:rsidR="007B3536" w:rsidRPr="000271B2">
        <w:rPr>
          <w:b/>
          <w:bCs/>
          <w:sz w:val="22"/>
          <w:szCs w:val="22"/>
        </w:rPr>
        <w:t>ai</w:t>
      </w:r>
      <w:r w:rsidRPr="000271B2">
        <w:rPr>
          <w:b/>
          <w:b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532"/>
      </w:tblGrid>
      <w:tr w:rsidR="000271B2" w:rsidRPr="00D3098C" w:rsidTr="000271B2">
        <w:tc>
          <w:tcPr>
            <w:tcW w:w="9214" w:type="dxa"/>
          </w:tcPr>
          <w:p w:rsidR="000271B2" w:rsidRPr="00D3098C" w:rsidRDefault="001946AA" w:rsidP="001E291A">
            <w:pPr>
              <w:pStyle w:val="PlainText"/>
              <w:jc w:val="both"/>
              <w:rPr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B</w:t>
            </w:r>
            <w:r w:rsidRPr="001946AA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akalauro ir magistro arba </w:t>
            </w:r>
            <w:r w:rsidR="00C006A5" w:rsidRPr="00C006A5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vientisųjų studijų magistro </w:t>
            </w:r>
            <w:r w:rsidR="009A0062" w:rsidRPr="009A0062">
              <w:rPr>
                <w:rFonts w:ascii="Times New Roman" w:hAnsi="Times New Roman"/>
                <w:sz w:val="20"/>
                <w:szCs w:val="20"/>
                <w:lang w:val="lt-LT"/>
              </w:rPr>
              <w:t>diplomai, jų priedai/ priedėliai (kopijos)</w:t>
            </w:r>
          </w:p>
        </w:tc>
        <w:tc>
          <w:tcPr>
            <w:tcW w:w="532" w:type="dxa"/>
          </w:tcPr>
          <w:p w:rsidR="000271B2" w:rsidRPr="00D3098C" w:rsidRDefault="000271B2" w:rsidP="000271B2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AE7B8F" w:rsidP="003A0EA1">
            <w:pPr>
              <w:tabs>
                <w:tab w:val="num" w:pos="108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Vien</w:t>
            </w:r>
            <w:r w:rsidR="00C006A5">
              <w:rPr>
                <w:sz w:val="20"/>
                <w:szCs w:val="20"/>
              </w:rPr>
              <w:t>a</w:t>
            </w:r>
            <w:r w:rsidR="000271B2" w:rsidRPr="00D3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teisės </w:t>
            </w:r>
            <w:r w:rsidR="000271B2" w:rsidRPr="00D3098C">
              <w:rPr>
                <w:sz w:val="20"/>
                <w:szCs w:val="20"/>
              </w:rPr>
              <w:t xml:space="preserve">mokslo krypties </w:t>
            </w:r>
            <w:r>
              <w:rPr>
                <w:color w:val="000000"/>
                <w:sz w:val="20"/>
                <w:szCs w:val="20"/>
              </w:rPr>
              <w:t xml:space="preserve">mokslininko </w:t>
            </w:r>
            <w:r w:rsidR="000271B2" w:rsidRPr="00D3098C">
              <w:rPr>
                <w:color w:val="000000"/>
                <w:sz w:val="20"/>
                <w:szCs w:val="20"/>
              </w:rPr>
              <w:t>rekomendacij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0271B2" w:rsidP="00BC4738">
            <w:pPr>
              <w:pStyle w:val="PlainText"/>
              <w:jc w:val="both"/>
              <w:rPr>
                <w:b/>
                <w:sz w:val="20"/>
                <w:szCs w:val="20"/>
                <w:lang w:val="lt-LT"/>
              </w:rPr>
            </w:pPr>
            <w:r w:rsidRPr="00D3098C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Gyvenimo aprašymas </w:t>
            </w:r>
            <w:r w:rsidR="00005BFA">
              <w:rPr>
                <w:rFonts w:ascii="Times New Roman" w:hAnsi="Times New Roman"/>
                <w:sz w:val="20"/>
                <w:szCs w:val="20"/>
                <w:lang w:val="lt-LT"/>
              </w:rPr>
              <w:t>(</w:t>
            </w:r>
            <w:hyperlink r:id="rId8" w:history="1">
              <w:proofErr w:type="spellStart"/>
              <w:r w:rsidR="009A0062" w:rsidRPr="00DE687C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x-none"/>
                </w:rPr>
                <w:t>Europass</w:t>
              </w:r>
              <w:proofErr w:type="spellEnd"/>
            </w:hyperlink>
            <w:r w:rsidR="009A0062" w:rsidRPr="00DE687C">
              <w:rPr>
                <w:rFonts w:ascii="Times New Roman" w:hAnsi="Times New Roman" w:cs="Times New Roman"/>
                <w:i/>
                <w:sz w:val="20"/>
                <w:szCs w:val="20"/>
                <w:lang w:eastAsia="x-none"/>
              </w:rPr>
              <w:t xml:space="preserve"> </w:t>
            </w:r>
            <w:r w:rsidR="00F65820" w:rsidRPr="009A0062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f</w:t>
            </w:r>
            <w:r w:rsidR="00F65820">
              <w:rPr>
                <w:rFonts w:ascii="Times New Roman" w:hAnsi="Times New Roman"/>
                <w:sz w:val="20"/>
                <w:szCs w:val="20"/>
                <w:lang w:val="lt-LT"/>
              </w:rPr>
              <w:t>orma</w:t>
            </w:r>
            <w:r w:rsidR="00005BFA">
              <w:rPr>
                <w:rFonts w:ascii="Times New Roman" w:hAnsi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9F6B7D" w:rsidRPr="00D3098C" w:rsidTr="000271B2">
        <w:tc>
          <w:tcPr>
            <w:tcW w:w="9214" w:type="dxa"/>
          </w:tcPr>
          <w:p w:rsidR="009F6B7D" w:rsidRPr="00D3098C" w:rsidRDefault="009F6B7D" w:rsidP="00BC4738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Motyvacinis laiškas</w:t>
            </w:r>
          </w:p>
        </w:tc>
        <w:tc>
          <w:tcPr>
            <w:tcW w:w="532" w:type="dxa"/>
          </w:tcPr>
          <w:p w:rsidR="009F6B7D" w:rsidRPr="00D3098C" w:rsidRDefault="009F6B7D" w:rsidP="003A0EA1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0271B2" w:rsidP="003A0EA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3098C">
              <w:rPr>
                <w:color w:val="000000"/>
                <w:sz w:val="20"/>
                <w:szCs w:val="20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9A0062" w:rsidP="003A0EA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9A0062">
              <w:rPr>
                <w:color w:val="000000"/>
                <w:sz w:val="20"/>
                <w:szCs w:val="20"/>
              </w:rPr>
              <w:t>aso asmens duomenų puslapio kopija arba asmens tapatybės kortelės kopija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0271B2" w:rsidP="00005BF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3098C">
              <w:rPr>
                <w:color w:val="000000"/>
                <w:sz w:val="20"/>
                <w:szCs w:val="20"/>
              </w:rPr>
              <w:t>Dokument</w:t>
            </w:r>
            <w:r w:rsidR="00005BFA">
              <w:rPr>
                <w:color w:val="000000"/>
                <w:sz w:val="20"/>
                <w:szCs w:val="20"/>
              </w:rPr>
              <w:t>ų</w:t>
            </w:r>
            <w:r w:rsidRPr="00D3098C">
              <w:rPr>
                <w:color w:val="000000"/>
                <w:sz w:val="20"/>
                <w:szCs w:val="20"/>
              </w:rPr>
              <w:t>, patvirtinan</w:t>
            </w:r>
            <w:r w:rsidR="00005BFA">
              <w:rPr>
                <w:color w:val="000000"/>
                <w:sz w:val="20"/>
                <w:szCs w:val="20"/>
              </w:rPr>
              <w:t>čių</w:t>
            </w:r>
            <w:r w:rsidRPr="00D3098C">
              <w:rPr>
                <w:color w:val="000000"/>
                <w:sz w:val="20"/>
                <w:szCs w:val="20"/>
              </w:rPr>
              <w:t xml:space="preserve"> pavardės keitimą, jeigu ne visi pateikiami dokumentai yra ta pačia pavarde</w:t>
            </w:r>
            <w:r w:rsidR="00005BFA">
              <w:rPr>
                <w:color w:val="000000"/>
                <w:sz w:val="20"/>
                <w:szCs w:val="20"/>
              </w:rPr>
              <w:t xml:space="preserve">, kopijos 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9A0062" w:rsidP="003A0E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A0062">
              <w:rPr>
                <w:sz w:val="20"/>
                <w:szCs w:val="20"/>
              </w:rPr>
              <w:t>iti dokumentai, kuriuos pretendentas pageidauja pateikti (užsienio kalbų mokėjimą patvirtinantys pažymėjimai ir pan.).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sz w:val="20"/>
                <w:szCs w:val="20"/>
              </w:rPr>
            </w:pPr>
          </w:p>
        </w:tc>
      </w:tr>
      <w:tr w:rsidR="00AE7B8F" w:rsidRPr="00D3098C" w:rsidTr="000271B2">
        <w:tc>
          <w:tcPr>
            <w:tcW w:w="9214" w:type="dxa"/>
          </w:tcPr>
          <w:p w:rsidR="00AE7B8F" w:rsidRPr="00AE7B8F" w:rsidRDefault="00AE7B8F" w:rsidP="009F6B7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F6B7D">
              <w:rPr>
                <w:sz w:val="20"/>
                <w:szCs w:val="20"/>
              </w:rPr>
              <w:t xml:space="preserve">tojamosios studijų įmokos </w:t>
            </w:r>
            <w:r w:rsidRPr="00AE7B8F">
              <w:rPr>
                <w:sz w:val="20"/>
                <w:szCs w:val="20"/>
              </w:rPr>
              <w:t>kvito kopija</w:t>
            </w:r>
          </w:p>
        </w:tc>
        <w:tc>
          <w:tcPr>
            <w:tcW w:w="532" w:type="dxa"/>
          </w:tcPr>
          <w:p w:rsidR="00AE7B8F" w:rsidRPr="00D3098C" w:rsidRDefault="00AE7B8F" w:rsidP="003A0EA1">
            <w:pPr>
              <w:jc w:val="both"/>
              <w:rPr>
                <w:sz w:val="20"/>
                <w:szCs w:val="20"/>
              </w:rPr>
            </w:pPr>
          </w:p>
        </w:tc>
      </w:tr>
    </w:tbl>
    <w:p w:rsidR="0091478B" w:rsidRPr="000271B2" w:rsidRDefault="0091478B">
      <w:pPr>
        <w:jc w:val="both"/>
        <w:rPr>
          <w:b/>
          <w:bCs/>
          <w:sz w:val="20"/>
          <w:szCs w:val="20"/>
        </w:rPr>
      </w:pPr>
    </w:p>
    <w:p w:rsidR="00753A06" w:rsidRPr="000271B2" w:rsidRDefault="00753A06">
      <w:pPr>
        <w:jc w:val="both"/>
        <w:rPr>
          <w:b/>
          <w:bCs/>
          <w:sz w:val="22"/>
          <w:szCs w:val="22"/>
        </w:rPr>
      </w:pPr>
      <w:r w:rsidRPr="000271B2">
        <w:rPr>
          <w:b/>
          <w:bCs/>
          <w:sz w:val="22"/>
          <w:szCs w:val="22"/>
        </w:rPr>
        <w:t>Ar esate studijavęs</w:t>
      </w:r>
      <w:r w:rsidR="008856E8">
        <w:rPr>
          <w:b/>
          <w:bCs/>
          <w:sz w:val="22"/>
          <w:szCs w:val="22"/>
        </w:rPr>
        <w:t xml:space="preserve"> </w:t>
      </w:r>
      <w:r w:rsidRPr="000271B2">
        <w:rPr>
          <w:b/>
          <w:bCs/>
          <w:sz w:val="22"/>
          <w:szCs w:val="22"/>
        </w:rPr>
        <w:t>(-</w:t>
      </w:r>
      <w:proofErr w:type="spellStart"/>
      <w:r w:rsidRPr="000271B2">
        <w:rPr>
          <w:b/>
          <w:bCs/>
          <w:sz w:val="22"/>
          <w:szCs w:val="22"/>
        </w:rPr>
        <w:t>usi</w:t>
      </w:r>
      <w:proofErr w:type="spellEnd"/>
      <w:r w:rsidRPr="000271B2">
        <w:rPr>
          <w:b/>
          <w:bCs/>
          <w:sz w:val="22"/>
          <w:szCs w:val="22"/>
        </w:rPr>
        <w:t>) valstybės finansuojamose</w:t>
      </w:r>
      <w:r w:rsidR="00AF11F2">
        <w:rPr>
          <w:b/>
          <w:bCs/>
          <w:sz w:val="22"/>
          <w:szCs w:val="22"/>
        </w:rPr>
        <w:t xml:space="preserve"> </w:t>
      </w:r>
      <w:r w:rsidR="00AF11F2" w:rsidRPr="000271B2">
        <w:rPr>
          <w:b/>
          <w:bCs/>
          <w:sz w:val="22"/>
          <w:szCs w:val="22"/>
        </w:rPr>
        <w:t>doktorantūros</w:t>
      </w:r>
      <w:r w:rsidRPr="000271B2">
        <w:rPr>
          <w:b/>
          <w:bCs/>
          <w:sz w:val="22"/>
          <w:szCs w:val="22"/>
        </w:rPr>
        <w:t xml:space="preserve"> studijose Lietuvos universitetuose</w:t>
      </w:r>
      <w:r w:rsidR="00B84C1C">
        <w:rPr>
          <w:b/>
          <w:bCs/>
          <w:sz w:val="22"/>
          <w:szCs w:val="22"/>
        </w:rPr>
        <w:t>?</w:t>
      </w:r>
      <w:r w:rsidR="008173F6" w:rsidRPr="008173F6">
        <w:rPr>
          <w:rStyle w:val="FootnoteReference"/>
          <w:b/>
          <w:bCs/>
          <w:sz w:val="22"/>
          <w:szCs w:val="22"/>
        </w:rPr>
        <w:t xml:space="preserve"> 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0271B2" w:rsidTr="001A2F98">
        <w:tc>
          <w:tcPr>
            <w:tcW w:w="735" w:type="dxa"/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753A06" w:rsidRPr="000271B2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102FD8" w:rsidRDefault="00102FD8">
      <w:pPr>
        <w:jc w:val="both"/>
        <w:rPr>
          <w:b/>
          <w:bCs/>
          <w:sz w:val="22"/>
          <w:szCs w:val="22"/>
        </w:rPr>
      </w:pPr>
    </w:p>
    <w:p w:rsidR="008173F6" w:rsidRDefault="008173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 dalyvaujate</w:t>
      </w:r>
      <w:r w:rsidR="000A26C7">
        <w:rPr>
          <w:b/>
          <w:bCs/>
          <w:sz w:val="22"/>
          <w:szCs w:val="22"/>
        </w:rPr>
        <w:t xml:space="preserve"> 20</w:t>
      </w:r>
      <w:r w:rsidR="00E82158">
        <w:rPr>
          <w:b/>
          <w:bCs/>
          <w:sz w:val="22"/>
          <w:szCs w:val="22"/>
        </w:rPr>
        <w:t>2</w:t>
      </w:r>
      <w:r w:rsidR="00485D1C">
        <w:rPr>
          <w:b/>
          <w:bCs/>
          <w:sz w:val="22"/>
          <w:szCs w:val="22"/>
        </w:rPr>
        <w:t>2</w:t>
      </w:r>
      <w:r w:rsidR="000A26C7">
        <w:rPr>
          <w:b/>
          <w:bCs/>
          <w:sz w:val="22"/>
          <w:szCs w:val="22"/>
        </w:rPr>
        <w:t xml:space="preserve"> m.</w:t>
      </w:r>
      <w:r>
        <w:rPr>
          <w:b/>
          <w:bCs/>
          <w:sz w:val="22"/>
          <w:szCs w:val="22"/>
        </w:rPr>
        <w:t xml:space="preserve"> priėmimo konkurse į III pakopos studij</w:t>
      </w:r>
      <w:r w:rsidR="000A26C7">
        <w:rPr>
          <w:b/>
          <w:bCs/>
          <w:sz w:val="22"/>
          <w:szCs w:val="22"/>
        </w:rPr>
        <w:t>a</w:t>
      </w:r>
      <w:r w:rsidR="00B84C1C">
        <w:rPr>
          <w:b/>
          <w:bCs/>
          <w:sz w:val="22"/>
          <w:szCs w:val="22"/>
        </w:rPr>
        <w:t>s kitose aukštosiose mokyklose?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8173F6" w:rsidRPr="000271B2" w:rsidTr="00EE5404">
        <w:tc>
          <w:tcPr>
            <w:tcW w:w="735" w:type="dxa"/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8173F6" w:rsidRPr="000271B2" w:rsidRDefault="008173F6" w:rsidP="00EE5404">
            <w:pPr>
              <w:jc w:val="center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8173F6" w:rsidRDefault="008173F6">
      <w:pPr>
        <w:jc w:val="both"/>
        <w:rPr>
          <w:b/>
          <w:bCs/>
          <w:sz w:val="22"/>
          <w:szCs w:val="22"/>
        </w:rPr>
      </w:pPr>
    </w:p>
    <w:p w:rsidR="000A26C7" w:rsidRPr="000A26C7" w:rsidRDefault="000A26C7">
      <w:pPr>
        <w:jc w:val="both"/>
        <w:rPr>
          <w:bCs/>
          <w:sz w:val="22"/>
          <w:szCs w:val="22"/>
        </w:rPr>
      </w:pPr>
      <w:r w:rsidRPr="000A26C7">
        <w:rPr>
          <w:bCs/>
          <w:sz w:val="22"/>
          <w:szCs w:val="22"/>
        </w:rPr>
        <w:t>(Atsakius „Taip“ bent į vieną iš šių dviejų klausimų, pildomas prašymo dalyvauti konkurse priedas)</w:t>
      </w:r>
    </w:p>
    <w:p w:rsidR="000A26C7" w:rsidRPr="000271B2" w:rsidRDefault="000A26C7">
      <w:pPr>
        <w:jc w:val="both"/>
        <w:rPr>
          <w:b/>
          <w:bCs/>
          <w:sz w:val="22"/>
          <w:szCs w:val="22"/>
        </w:rPr>
      </w:pPr>
    </w:p>
    <w:p w:rsidR="003D52DD" w:rsidRPr="000271B2" w:rsidRDefault="003D52DD">
      <w:pPr>
        <w:jc w:val="both"/>
        <w:rPr>
          <w:b/>
          <w:bCs/>
          <w:sz w:val="22"/>
          <w:szCs w:val="22"/>
        </w:rPr>
      </w:pPr>
      <w:r w:rsidRPr="000271B2">
        <w:rPr>
          <w:b/>
          <w:bCs/>
          <w:sz w:val="22"/>
          <w:szCs w:val="22"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0271B2" w:rsidTr="00067A4C">
        <w:tc>
          <w:tcPr>
            <w:tcW w:w="4248" w:type="dxa"/>
            <w:tcBorders>
              <w:bottom w:val="single" w:sz="4" w:space="0" w:color="auto"/>
            </w:tcBorders>
          </w:tcPr>
          <w:p w:rsidR="003D52DD" w:rsidRDefault="003D52DD">
            <w:pPr>
              <w:jc w:val="both"/>
              <w:rPr>
                <w:sz w:val="22"/>
                <w:szCs w:val="22"/>
              </w:rPr>
            </w:pPr>
          </w:p>
          <w:p w:rsidR="0088000E" w:rsidRDefault="0088000E">
            <w:pPr>
              <w:jc w:val="both"/>
              <w:rPr>
                <w:sz w:val="22"/>
                <w:szCs w:val="22"/>
              </w:rPr>
            </w:pPr>
          </w:p>
          <w:p w:rsidR="00102FD8" w:rsidRPr="000271B2" w:rsidRDefault="0010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D52DD" w:rsidRPr="000271B2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3D52DD" w:rsidRPr="000271B2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0271B2" w:rsidTr="00067A4C">
        <w:tc>
          <w:tcPr>
            <w:tcW w:w="4248" w:type="dxa"/>
            <w:tcBorders>
              <w:top w:val="single" w:sz="4" w:space="0" w:color="auto"/>
            </w:tcBorders>
          </w:tcPr>
          <w:p w:rsidR="003D52DD" w:rsidRPr="000271B2" w:rsidRDefault="00311154" w:rsidP="00067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D52DD" w:rsidRPr="000271B2">
              <w:rPr>
                <w:sz w:val="22"/>
                <w:szCs w:val="22"/>
              </w:rPr>
              <w:t>D</w:t>
            </w:r>
            <w:r w:rsidR="00067A4C" w:rsidRPr="000271B2">
              <w:rPr>
                <w:sz w:val="22"/>
                <w:szCs w:val="22"/>
              </w:rPr>
              <w:t>a</w:t>
            </w:r>
            <w:r w:rsidR="003D52DD" w:rsidRPr="000271B2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:rsidR="003D52DD" w:rsidRPr="000271B2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3D52DD" w:rsidRPr="000271B2" w:rsidRDefault="003D52DD">
            <w:pPr>
              <w:jc w:val="center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(Stojančiojo parašas)</w:t>
            </w:r>
          </w:p>
        </w:tc>
      </w:tr>
    </w:tbl>
    <w:p w:rsidR="00AF11F2" w:rsidRPr="00CD7B2A" w:rsidRDefault="000A26C7" w:rsidP="00920ABD">
      <w:pPr>
        <w:jc w:val="center"/>
        <w:rPr>
          <w:b/>
          <w:caps/>
        </w:rPr>
      </w:pPr>
      <w:r>
        <w:rPr>
          <w:b/>
          <w:caps/>
          <w:sz w:val="22"/>
          <w:szCs w:val="22"/>
        </w:rPr>
        <w:br w:type="page"/>
      </w:r>
      <w:r w:rsidR="008173F6" w:rsidRPr="00CD7B2A">
        <w:rPr>
          <w:b/>
          <w:caps/>
        </w:rPr>
        <w:lastRenderedPageBreak/>
        <w:t>Prašymo dalyvauti konkurse</w:t>
      </w:r>
      <w:r w:rsidR="00AF11F2" w:rsidRPr="00CD7B2A">
        <w:rPr>
          <w:b/>
          <w:caps/>
        </w:rPr>
        <w:t xml:space="preserve"> </w:t>
      </w:r>
      <w:r w:rsidR="008173F6" w:rsidRPr="00CD7B2A">
        <w:rPr>
          <w:b/>
          <w:caps/>
        </w:rPr>
        <w:t xml:space="preserve">į Teisės </w:t>
      </w:r>
      <w:r w:rsidR="00AF11F2" w:rsidRPr="00CD7B2A">
        <w:rPr>
          <w:b/>
          <w:caps/>
        </w:rPr>
        <w:t xml:space="preserve">MOKSLO </w:t>
      </w:r>
      <w:r w:rsidR="008173F6" w:rsidRPr="00CD7B2A">
        <w:rPr>
          <w:b/>
          <w:caps/>
        </w:rPr>
        <w:t>krypties</w:t>
      </w:r>
    </w:p>
    <w:p w:rsidR="008173F6" w:rsidRPr="00CD7B2A" w:rsidRDefault="008173F6" w:rsidP="00920ABD">
      <w:pPr>
        <w:jc w:val="center"/>
        <w:rPr>
          <w:b/>
          <w:caps/>
        </w:rPr>
      </w:pPr>
      <w:r w:rsidRPr="00CD7B2A">
        <w:rPr>
          <w:b/>
          <w:caps/>
        </w:rPr>
        <w:t>doktorantūros studijas priedas</w:t>
      </w:r>
    </w:p>
    <w:p w:rsidR="008173F6" w:rsidRPr="00CD7B2A" w:rsidRDefault="008173F6" w:rsidP="0091478B">
      <w:pPr>
        <w:jc w:val="both"/>
      </w:pPr>
    </w:p>
    <w:p w:rsidR="000A26C7" w:rsidRPr="00CD7B2A" w:rsidRDefault="000A26C7" w:rsidP="0091478B">
      <w:pPr>
        <w:jc w:val="both"/>
      </w:pPr>
    </w:p>
    <w:p w:rsidR="008173F6" w:rsidRPr="00CD7B2A" w:rsidRDefault="008173F6" w:rsidP="0091478B">
      <w:pPr>
        <w:jc w:val="both"/>
      </w:pPr>
      <w:r w:rsidRPr="00CD7B2A">
        <w:rPr>
          <w:b/>
        </w:rPr>
        <w:t xml:space="preserve">Esate </w:t>
      </w:r>
      <w:r w:rsidRPr="00CD7B2A">
        <w:rPr>
          <w:b/>
          <w:bCs/>
        </w:rPr>
        <w:t>studijavęs(-</w:t>
      </w:r>
      <w:proofErr w:type="spellStart"/>
      <w:r w:rsidRPr="00CD7B2A">
        <w:rPr>
          <w:b/>
          <w:bCs/>
        </w:rPr>
        <w:t>usi</w:t>
      </w:r>
      <w:proofErr w:type="spellEnd"/>
      <w:r w:rsidRPr="00CD7B2A">
        <w:rPr>
          <w:b/>
          <w:bCs/>
        </w:rPr>
        <w:t xml:space="preserve">) valstybės finansuojamose </w:t>
      </w:r>
      <w:r w:rsidR="00B80A57" w:rsidRPr="00CD7B2A">
        <w:rPr>
          <w:b/>
          <w:bCs/>
        </w:rPr>
        <w:t xml:space="preserve">doktorantūros </w:t>
      </w:r>
      <w:r w:rsidRPr="00CD7B2A">
        <w:rPr>
          <w:b/>
          <w:bCs/>
        </w:rPr>
        <w:t>studijose Lietuvos universitetuose</w:t>
      </w:r>
      <w:r w:rsidR="000A70C5" w:rsidRPr="00CD7B2A">
        <w:rPr>
          <w:rStyle w:val="FootnoteReference"/>
          <w:b/>
          <w:bCs/>
        </w:rPr>
        <w:footnoteReference w:id="2"/>
      </w:r>
      <w:r w:rsidRPr="00CD7B2A">
        <w:rPr>
          <w:b/>
          <w:bCs/>
        </w:rPr>
        <w:t>:</w:t>
      </w:r>
    </w:p>
    <w:p w:rsidR="008173F6" w:rsidRPr="00CD7B2A" w:rsidRDefault="008173F6" w:rsidP="0091478B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763"/>
        <w:gridCol w:w="2631"/>
        <w:gridCol w:w="1559"/>
        <w:gridCol w:w="1843"/>
      </w:tblGrid>
      <w:tr w:rsidR="00E82158" w:rsidRPr="00CD7B2A" w:rsidTr="00E82158">
        <w:tc>
          <w:tcPr>
            <w:tcW w:w="2377" w:type="dxa"/>
            <w:vMerge w:val="restart"/>
            <w:shd w:val="clear" w:color="auto" w:fill="auto"/>
            <w:vAlign w:val="center"/>
          </w:tcPr>
          <w:p w:rsidR="000A26C7" w:rsidRPr="00CD7B2A" w:rsidRDefault="000A26C7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Institucija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:rsidR="000A26C7" w:rsidRPr="00CD7B2A" w:rsidRDefault="000A26C7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Kryptis</w:t>
            </w:r>
          </w:p>
        </w:tc>
        <w:tc>
          <w:tcPr>
            <w:tcW w:w="2631" w:type="dxa"/>
            <w:vMerge w:val="restart"/>
            <w:shd w:val="clear" w:color="auto" w:fill="auto"/>
            <w:vAlign w:val="center"/>
          </w:tcPr>
          <w:p w:rsidR="000A26C7" w:rsidRPr="00CD7B2A" w:rsidRDefault="0088000E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Studijų laikotarpis (nuo-iki)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A26C7" w:rsidRPr="00CD7B2A" w:rsidRDefault="000A26C7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Forma</w:t>
            </w:r>
          </w:p>
          <w:p w:rsidR="000A26C7" w:rsidRPr="00CD7B2A" w:rsidRDefault="000A26C7" w:rsidP="00434477">
            <w:pPr>
              <w:jc w:val="center"/>
              <w:rPr>
                <w:b/>
              </w:rPr>
            </w:pPr>
          </w:p>
        </w:tc>
      </w:tr>
      <w:tr w:rsidR="00E82158" w:rsidRPr="00CD7B2A" w:rsidTr="00E82158">
        <w:tc>
          <w:tcPr>
            <w:tcW w:w="2377" w:type="dxa"/>
            <w:vMerge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</w:p>
        </w:tc>
        <w:tc>
          <w:tcPr>
            <w:tcW w:w="2631" w:type="dxa"/>
            <w:vMerge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D</w:t>
            </w:r>
            <w:r w:rsidR="00E82158">
              <w:rPr>
                <w:b/>
              </w:rPr>
              <w:t>ieninė</w:t>
            </w:r>
            <w:r w:rsidRPr="00CD7B2A">
              <w:rPr>
                <w:b/>
              </w:rPr>
              <w:t>/</w:t>
            </w:r>
            <w:r w:rsidR="00E82158">
              <w:rPr>
                <w:b/>
              </w:rPr>
              <w:br/>
            </w:r>
            <w:r w:rsidRPr="00CD7B2A">
              <w:rPr>
                <w:b/>
              </w:rPr>
              <w:t>N</w:t>
            </w:r>
            <w:r w:rsidR="00E82158">
              <w:rPr>
                <w:b/>
              </w:rPr>
              <w:t>uolatinė</w:t>
            </w:r>
            <w:r w:rsidRPr="00CD7B2A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158" w:rsidRDefault="006602A3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N</w:t>
            </w:r>
            <w:r w:rsidR="00E82158">
              <w:rPr>
                <w:b/>
              </w:rPr>
              <w:t>eakivaizdinė</w:t>
            </w:r>
            <w:r w:rsidRPr="00CD7B2A">
              <w:rPr>
                <w:b/>
              </w:rPr>
              <w:t>/</w:t>
            </w:r>
          </w:p>
          <w:p w:rsidR="006602A3" w:rsidRPr="00CD7B2A" w:rsidRDefault="006602A3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Išt</w:t>
            </w:r>
            <w:r w:rsidR="00E82158">
              <w:rPr>
                <w:b/>
              </w:rPr>
              <w:t>ęstinė</w:t>
            </w:r>
          </w:p>
        </w:tc>
      </w:tr>
      <w:tr w:rsidR="00E82158" w:rsidRPr="00CD7B2A" w:rsidTr="00E82158">
        <w:tc>
          <w:tcPr>
            <w:tcW w:w="2377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76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</w:tr>
      <w:tr w:rsidR="00E82158" w:rsidRPr="00CD7B2A" w:rsidTr="00E82158">
        <w:tc>
          <w:tcPr>
            <w:tcW w:w="2377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76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</w:tr>
    </w:tbl>
    <w:p w:rsidR="000A26C7" w:rsidRPr="00CD7B2A" w:rsidRDefault="000A26C7" w:rsidP="00311154">
      <w:pPr>
        <w:jc w:val="both"/>
      </w:pPr>
    </w:p>
    <w:p w:rsidR="008173F6" w:rsidRPr="00CD7B2A" w:rsidRDefault="008173F6" w:rsidP="008173F6">
      <w:pPr>
        <w:jc w:val="both"/>
      </w:pPr>
    </w:p>
    <w:p w:rsidR="00311154" w:rsidRPr="00CD7B2A" w:rsidRDefault="00311154" w:rsidP="0091478B">
      <w:pPr>
        <w:jc w:val="both"/>
      </w:pPr>
      <w:r w:rsidRPr="00CD7B2A">
        <w:t>Studijų nutraukimo priežastis:</w:t>
      </w:r>
    </w:p>
    <w:p w:rsidR="0088000E" w:rsidRPr="00CD7B2A" w:rsidRDefault="0088000E" w:rsidP="0091478B">
      <w:pPr>
        <w:jc w:val="both"/>
        <w:rPr>
          <w:sz w:val="16"/>
          <w:szCs w:val="16"/>
        </w:rPr>
      </w:pPr>
    </w:p>
    <w:p w:rsidR="00311154" w:rsidRPr="00CD7B2A" w:rsidRDefault="00311154" w:rsidP="0088000E">
      <w:pPr>
        <w:spacing w:line="360" w:lineRule="auto"/>
        <w:jc w:val="both"/>
      </w:pPr>
      <w:r w:rsidRPr="00CD7B2A">
        <w:t>______________________________________________________________________________________________________________________________________________________________________________</w:t>
      </w:r>
      <w:r w:rsidR="00FF61A5" w:rsidRPr="00CD7B2A">
        <w:t>__________</w:t>
      </w:r>
      <w:r w:rsidRPr="00CD7B2A">
        <w:t>_______________________________________________________________________________________</w:t>
      </w:r>
      <w:r w:rsidR="00FF61A5" w:rsidRPr="00CD7B2A">
        <w:t>_____</w:t>
      </w:r>
      <w:r w:rsidR="0088000E" w:rsidRPr="00CD7B2A">
        <w:t>________________________________________________________________</w:t>
      </w:r>
    </w:p>
    <w:p w:rsidR="00311154" w:rsidRPr="00CD7B2A" w:rsidRDefault="00311154" w:rsidP="0091478B">
      <w:pPr>
        <w:jc w:val="both"/>
      </w:pPr>
    </w:p>
    <w:p w:rsidR="00311154" w:rsidRPr="00CD7B2A" w:rsidRDefault="00311154" w:rsidP="0091478B">
      <w:pPr>
        <w:jc w:val="both"/>
      </w:pPr>
    </w:p>
    <w:p w:rsidR="00311154" w:rsidRPr="00CD7B2A" w:rsidRDefault="006E279A" w:rsidP="00311154">
      <w:pPr>
        <w:jc w:val="both"/>
        <w:rPr>
          <w:b/>
          <w:bCs/>
        </w:rPr>
      </w:pPr>
      <w:r w:rsidRPr="00CD7B2A">
        <w:rPr>
          <w:b/>
          <w:bCs/>
        </w:rPr>
        <w:t>D</w:t>
      </w:r>
      <w:r w:rsidR="00311154" w:rsidRPr="00CD7B2A">
        <w:rPr>
          <w:b/>
          <w:bCs/>
        </w:rPr>
        <w:t>alyvauj</w:t>
      </w:r>
      <w:r w:rsidR="00B80A57" w:rsidRPr="00CD7B2A">
        <w:rPr>
          <w:b/>
          <w:bCs/>
        </w:rPr>
        <w:t>u</w:t>
      </w:r>
      <w:r w:rsidR="00311154" w:rsidRPr="00CD7B2A">
        <w:rPr>
          <w:b/>
          <w:bCs/>
        </w:rPr>
        <w:t xml:space="preserve"> </w:t>
      </w:r>
      <w:r w:rsidR="000D17C5" w:rsidRPr="00CD7B2A">
        <w:rPr>
          <w:b/>
          <w:bCs/>
        </w:rPr>
        <w:t>20</w:t>
      </w:r>
      <w:r w:rsidR="00E82158">
        <w:rPr>
          <w:b/>
          <w:bCs/>
        </w:rPr>
        <w:t>2</w:t>
      </w:r>
      <w:r w:rsidR="00E43BC0">
        <w:rPr>
          <w:b/>
          <w:bCs/>
        </w:rPr>
        <w:t>3</w:t>
      </w:r>
      <w:r w:rsidRPr="00CD7B2A">
        <w:rPr>
          <w:b/>
          <w:bCs/>
        </w:rPr>
        <w:t xml:space="preserve"> m. </w:t>
      </w:r>
      <w:r w:rsidR="00311154" w:rsidRPr="00CD7B2A">
        <w:rPr>
          <w:b/>
          <w:bCs/>
        </w:rPr>
        <w:t>priėmimo konkurse į</w:t>
      </w:r>
      <w:r w:rsidRPr="00CD7B2A">
        <w:rPr>
          <w:b/>
          <w:bCs/>
        </w:rPr>
        <w:t xml:space="preserve"> doktorantūros </w:t>
      </w:r>
      <w:r w:rsidR="00311154" w:rsidRPr="00CD7B2A">
        <w:rPr>
          <w:b/>
          <w:bCs/>
        </w:rPr>
        <w:t>studij</w:t>
      </w:r>
      <w:r w:rsidR="006602A3" w:rsidRPr="00CD7B2A">
        <w:rPr>
          <w:b/>
          <w:bCs/>
        </w:rPr>
        <w:t>a</w:t>
      </w:r>
      <w:r w:rsidR="00311154" w:rsidRPr="00CD7B2A">
        <w:rPr>
          <w:b/>
          <w:bCs/>
        </w:rPr>
        <w:t>s kitose aukštosiose mokyklose:</w:t>
      </w:r>
    </w:p>
    <w:p w:rsidR="00311154" w:rsidRPr="00CD7B2A" w:rsidRDefault="00311154" w:rsidP="0091478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00"/>
        <w:gridCol w:w="3285"/>
      </w:tblGrid>
      <w:tr w:rsidR="00311154" w:rsidRPr="00CD7B2A" w:rsidTr="00CD7B2A">
        <w:tc>
          <w:tcPr>
            <w:tcW w:w="3369" w:type="dxa"/>
            <w:shd w:val="clear" w:color="auto" w:fill="auto"/>
            <w:vAlign w:val="center"/>
          </w:tcPr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Aukštoji mokykla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Kryptis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 xml:space="preserve">Konkurso rezultatų </w:t>
            </w:r>
          </w:p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paskelbimo data</w:t>
            </w: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  <w:tr w:rsidR="00AE7B8F" w:rsidRPr="00CD7B2A" w:rsidTr="00CD7B2A">
        <w:tc>
          <w:tcPr>
            <w:tcW w:w="3369" w:type="dxa"/>
            <w:shd w:val="clear" w:color="auto" w:fill="auto"/>
          </w:tcPr>
          <w:p w:rsidR="00AE7B8F" w:rsidRPr="00CD7B2A" w:rsidRDefault="00AE7B8F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AE7B8F" w:rsidRPr="00CD7B2A" w:rsidRDefault="00AE7B8F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AE7B8F" w:rsidRPr="00CD7B2A" w:rsidRDefault="00AE7B8F" w:rsidP="00434477">
            <w:pPr>
              <w:jc w:val="both"/>
            </w:pP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</w:tbl>
    <w:p w:rsidR="00311154" w:rsidRPr="00CD7B2A" w:rsidRDefault="00311154" w:rsidP="0091478B">
      <w:pPr>
        <w:jc w:val="both"/>
      </w:pPr>
    </w:p>
    <w:sectPr w:rsidR="00311154" w:rsidRPr="00CD7B2A" w:rsidSect="00B84C1C">
      <w:pgSz w:w="11906" w:h="16838" w:code="9"/>
      <w:pgMar w:top="964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158" w:rsidRDefault="00E82158">
      <w:r>
        <w:separator/>
      </w:r>
    </w:p>
  </w:endnote>
  <w:endnote w:type="continuationSeparator" w:id="0">
    <w:p w:rsidR="00E82158" w:rsidRDefault="00E8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158" w:rsidRDefault="00E82158">
      <w:r>
        <w:separator/>
      </w:r>
    </w:p>
  </w:footnote>
  <w:footnote w:type="continuationSeparator" w:id="0">
    <w:p w:rsidR="00E82158" w:rsidRDefault="00E82158">
      <w:r>
        <w:continuationSeparator/>
      </w:r>
    </w:p>
  </w:footnote>
  <w:footnote w:id="1">
    <w:p w:rsidR="002C5945" w:rsidRPr="00B84C1C" w:rsidRDefault="002C5945">
      <w:pPr>
        <w:pStyle w:val="FootnoteText"/>
        <w:rPr>
          <w:sz w:val="19"/>
          <w:szCs w:val="19"/>
        </w:rPr>
      </w:pPr>
      <w:r w:rsidRPr="00B84C1C">
        <w:rPr>
          <w:rStyle w:val="FootnoteReference"/>
          <w:sz w:val="19"/>
          <w:szCs w:val="19"/>
        </w:rPr>
        <w:footnoteRef/>
      </w:r>
      <w:r w:rsidRPr="00B84C1C">
        <w:rPr>
          <w:sz w:val="19"/>
          <w:szCs w:val="19"/>
        </w:rPr>
        <w:t xml:space="preserve"> Galima pasirinkti ne daugiau nei dvi tematikas. Pasirinkus dvi tematikas</w:t>
      </w:r>
      <w:r w:rsidR="00D77868" w:rsidRPr="00B84C1C">
        <w:rPr>
          <w:sz w:val="19"/>
          <w:szCs w:val="19"/>
        </w:rPr>
        <w:t>,</w:t>
      </w:r>
      <w:r w:rsidRPr="00B84C1C">
        <w:rPr>
          <w:sz w:val="19"/>
          <w:szCs w:val="19"/>
        </w:rPr>
        <w:t xml:space="preserve"> teikiami du mokslinio tyrimo projektai.</w:t>
      </w:r>
    </w:p>
  </w:footnote>
  <w:footnote w:id="2">
    <w:p w:rsidR="0074199F" w:rsidRDefault="000A70C5" w:rsidP="00B740E9">
      <w:pPr>
        <w:pStyle w:val="FootnoteText"/>
        <w:jc w:val="both"/>
      </w:pPr>
      <w:r>
        <w:rPr>
          <w:rStyle w:val="FootnoteReference"/>
        </w:rPr>
        <w:footnoteRef/>
      </w:r>
      <w:r w:rsidR="0074199F">
        <w:t xml:space="preserve"> Pagal </w:t>
      </w:r>
      <w:r w:rsidRPr="000A70C5">
        <w:t>Lietuvos Respublikos mokslo ir studijų įstatymo</w:t>
      </w:r>
      <w:r w:rsidR="0074199F">
        <w:t xml:space="preserve"> </w:t>
      </w:r>
      <w:r>
        <w:t>80 straipsni</w:t>
      </w:r>
      <w:r w:rsidR="0074199F">
        <w:t>o 2 punktą asmenys, pakartotinai studijuojantys doktorantūroje, jeigu daugiau kaip pusę doktorantūros trukmės jie buvo studijavę valstybės biudžeto lėšomis, neturi teisės</w:t>
      </w:r>
      <w:r w:rsidR="00B740E9">
        <w:t xml:space="preserve"> </w:t>
      </w:r>
      <w:r>
        <w:t>į valstybės finansuojamą studijų vietą ar į studij</w:t>
      </w:r>
      <w:r w:rsidR="0074199F">
        <w:t>ų kainos kompensavimą.</w:t>
      </w:r>
    </w:p>
    <w:p w:rsidR="000A70C5" w:rsidRDefault="000A70C5" w:rsidP="000A70C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22F"/>
    <w:multiLevelType w:val="hybridMultilevel"/>
    <w:tmpl w:val="E3A846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605CE"/>
    <w:multiLevelType w:val="hybridMultilevel"/>
    <w:tmpl w:val="D222DCB8"/>
    <w:lvl w:ilvl="0" w:tplc="B308C0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05BFA"/>
    <w:rsid w:val="00013238"/>
    <w:rsid w:val="000271B2"/>
    <w:rsid w:val="00034FE8"/>
    <w:rsid w:val="00050A15"/>
    <w:rsid w:val="00067A4C"/>
    <w:rsid w:val="000738E6"/>
    <w:rsid w:val="0009755D"/>
    <w:rsid w:val="000A26C7"/>
    <w:rsid w:val="000A70C5"/>
    <w:rsid w:val="000B4E4B"/>
    <w:rsid w:val="000C0A71"/>
    <w:rsid w:val="000C16B7"/>
    <w:rsid w:val="000D17C5"/>
    <w:rsid w:val="000E7016"/>
    <w:rsid w:val="000F248A"/>
    <w:rsid w:val="00101CBF"/>
    <w:rsid w:val="00102FD8"/>
    <w:rsid w:val="00104170"/>
    <w:rsid w:val="00122BEE"/>
    <w:rsid w:val="0013265D"/>
    <w:rsid w:val="00140C46"/>
    <w:rsid w:val="0014364E"/>
    <w:rsid w:val="0015036A"/>
    <w:rsid w:val="0015550B"/>
    <w:rsid w:val="00156620"/>
    <w:rsid w:val="001711E4"/>
    <w:rsid w:val="0017381E"/>
    <w:rsid w:val="0018094A"/>
    <w:rsid w:val="0018195E"/>
    <w:rsid w:val="001946AA"/>
    <w:rsid w:val="001A2F98"/>
    <w:rsid w:val="001B181C"/>
    <w:rsid w:val="001D453C"/>
    <w:rsid w:val="001E291A"/>
    <w:rsid w:val="0020473C"/>
    <w:rsid w:val="00222BE2"/>
    <w:rsid w:val="002305AA"/>
    <w:rsid w:val="00242532"/>
    <w:rsid w:val="002521C2"/>
    <w:rsid w:val="002530D3"/>
    <w:rsid w:val="002905F0"/>
    <w:rsid w:val="002925CE"/>
    <w:rsid w:val="00295BAB"/>
    <w:rsid w:val="00295C48"/>
    <w:rsid w:val="002A2615"/>
    <w:rsid w:val="002B4ED9"/>
    <w:rsid w:val="002C5945"/>
    <w:rsid w:val="002D6BBD"/>
    <w:rsid w:val="002E1D06"/>
    <w:rsid w:val="002E73A1"/>
    <w:rsid w:val="002F5A0B"/>
    <w:rsid w:val="00305BE6"/>
    <w:rsid w:val="00311154"/>
    <w:rsid w:val="0031380B"/>
    <w:rsid w:val="003254DD"/>
    <w:rsid w:val="003276A4"/>
    <w:rsid w:val="00387C6A"/>
    <w:rsid w:val="00390D01"/>
    <w:rsid w:val="00394C9C"/>
    <w:rsid w:val="003A0EA1"/>
    <w:rsid w:val="003A19B9"/>
    <w:rsid w:val="003A4D51"/>
    <w:rsid w:val="003A5AAD"/>
    <w:rsid w:val="003A6C1B"/>
    <w:rsid w:val="003B6906"/>
    <w:rsid w:val="003C74E3"/>
    <w:rsid w:val="003D52DD"/>
    <w:rsid w:val="003E039B"/>
    <w:rsid w:val="003E5522"/>
    <w:rsid w:val="00407601"/>
    <w:rsid w:val="00412707"/>
    <w:rsid w:val="00420ECC"/>
    <w:rsid w:val="00432587"/>
    <w:rsid w:val="0043364D"/>
    <w:rsid w:val="00433E07"/>
    <w:rsid w:val="00434477"/>
    <w:rsid w:val="00434490"/>
    <w:rsid w:val="00436961"/>
    <w:rsid w:val="004477AD"/>
    <w:rsid w:val="00456AB4"/>
    <w:rsid w:val="004609A2"/>
    <w:rsid w:val="00464A91"/>
    <w:rsid w:val="0047056B"/>
    <w:rsid w:val="00482F0D"/>
    <w:rsid w:val="00484572"/>
    <w:rsid w:val="00485D1C"/>
    <w:rsid w:val="00491F32"/>
    <w:rsid w:val="004A0411"/>
    <w:rsid w:val="004D7BC4"/>
    <w:rsid w:val="004E76EB"/>
    <w:rsid w:val="004F34FA"/>
    <w:rsid w:val="005008A7"/>
    <w:rsid w:val="005022BE"/>
    <w:rsid w:val="005053E9"/>
    <w:rsid w:val="0050702C"/>
    <w:rsid w:val="00510255"/>
    <w:rsid w:val="00531874"/>
    <w:rsid w:val="00552D8F"/>
    <w:rsid w:val="00556B10"/>
    <w:rsid w:val="005612F9"/>
    <w:rsid w:val="005700F8"/>
    <w:rsid w:val="00587429"/>
    <w:rsid w:val="0059405B"/>
    <w:rsid w:val="005A185D"/>
    <w:rsid w:val="005B0C9F"/>
    <w:rsid w:val="005C6641"/>
    <w:rsid w:val="005D79D5"/>
    <w:rsid w:val="005E6D69"/>
    <w:rsid w:val="00603E8E"/>
    <w:rsid w:val="00615964"/>
    <w:rsid w:val="00625AC0"/>
    <w:rsid w:val="006341B5"/>
    <w:rsid w:val="00647D16"/>
    <w:rsid w:val="00656310"/>
    <w:rsid w:val="006602A3"/>
    <w:rsid w:val="00664CCB"/>
    <w:rsid w:val="0066758C"/>
    <w:rsid w:val="00676F98"/>
    <w:rsid w:val="006A3C48"/>
    <w:rsid w:val="006A5564"/>
    <w:rsid w:val="006A7BCE"/>
    <w:rsid w:val="006C02D3"/>
    <w:rsid w:val="006C0DE7"/>
    <w:rsid w:val="006E279A"/>
    <w:rsid w:val="006E51B2"/>
    <w:rsid w:val="006F44FE"/>
    <w:rsid w:val="006F77B2"/>
    <w:rsid w:val="00710E8B"/>
    <w:rsid w:val="00721BD2"/>
    <w:rsid w:val="00737DFC"/>
    <w:rsid w:val="0074199F"/>
    <w:rsid w:val="00753A06"/>
    <w:rsid w:val="00765C84"/>
    <w:rsid w:val="00767118"/>
    <w:rsid w:val="00771FD4"/>
    <w:rsid w:val="0078199D"/>
    <w:rsid w:val="00790C53"/>
    <w:rsid w:val="007A005E"/>
    <w:rsid w:val="007A65F7"/>
    <w:rsid w:val="007B3536"/>
    <w:rsid w:val="007B5819"/>
    <w:rsid w:val="007F2C88"/>
    <w:rsid w:val="008105BF"/>
    <w:rsid w:val="00816B52"/>
    <w:rsid w:val="008173F6"/>
    <w:rsid w:val="00823E44"/>
    <w:rsid w:val="00836800"/>
    <w:rsid w:val="008434C4"/>
    <w:rsid w:val="008521F9"/>
    <w:rsid w:val="0088000E"/>
    <w:rsid w:val="008856E8"/>
    <w:rsid w:val="00885F30"/>
    <w:rsid w:val="008A05FD"/>
    <w:rsid w:val="008A1815"/>
    <w:rsid w:val="008A3231"/>
    <w:rsid w:val="008A6958"/>
    <w:rsid w:val="008B1392"/>
    <w:rsid w:val="008B1579"/>
    <w:rsid w:val="008E169D"/>
    <w:rsid w:val="008E5025"/>
    <w:rsid w:val="008F6D29"/>
    <w:rsid w:val="008F6E03"/>
    <w:rsid w:val="0091478B"/>
    <w:rsid w:val="00920ABD"/>
    <w:rsid w:val="00922047"/>
    <w:rsid w:val="00922E9E"/>
    <w:rsid w:val="00930185"/>
    <w:rsid w:val="00941554"/>
    <w:rsid w:val="00947B22"/>
    <w:rsid w:val="00956252"/>
    <w:rsid w:val="00956BE6"/>
    <w:rsid w:val="00962281"/>
    <w:rsid w:val="009925F9"/>
    <w:rsid w:val="009A0062"/>
    <w:rsid w:val="009A3E85"/>
    <w:rsid w:val="009B4B64"/>
    <w:rsid w:val="009C1331"/>
    <w:rsid w:val="009C5001"/>
    <w:rsid w:val="009D6BAD"/>
    <w:rsid w:val="009E4B45"/>
    <w:rsid w:val="009E5266"/>
    <w:rsid w:val="009F0B3D"/>
    <w:rsid w:val="009F6B7D"/>
    <w:rsid w:val="00A16AA8"/>
    <w:rsid w:val="00A31994"/>
    <w:rsid w:val="00A35F7E"/>
    <w:rsid w:val="00A41BF7"/>
    <w:rsid w:val="00A50FD8"/>
    <w:rsid w:val="00A605F1"/>
    <w:rsid w:val="00A646AF"/>
    <w:rsid w:val="00A83AE5"/>
    <w:rsid w:val="00AA7CB3"/>
    <w:rsid w:val="00AB5C0A"/>
    <w:rsid w:val="00AB6D34"/>
    <w:rsid w:val="00AC55F8"/>
    <w:rsid w:val="00AD7479"/>
    <w:rsid w:val="00AE7B8F"/>
    <w:rsid w:val="00AF11F2"/>
    <w:rsid w:val="00B1209E"/>
    <w:rsid w:val="00B17246"/>
    <w:rsid w:val="00B267F5"/>
    <w:rsid w:val="00B529C1"/>
    <w:rsid w:val="00B53230"/>
    <w:rsid w:val="00B740E9"/>
    <w:rsid w:val="00B80A57"/>
    <w:rsid w:val="00B82C7A"/>
    <w:rsid w:val="00B84C1C"/>
    <w:rsid w:val="00B976BD"/>
    <w:rsid w:val="00BB1F83"/>
    <w:rsid w:val="00BB56E5"/>
    <w:rsid w:val="00BB5722"/>
    <w:rsid w:val="00BC4738"/>
    <w:rsid w:val="00BE2B49"/>
    <w:rsid w:val="00BF4D57"/>
    <w:rsid w:val="00C006A5"/>
    <w:rsid w:val="00C147B1"/>
    <w:rsid w:val="00C163C5"/>
    <w:rsid w:val="00C2206F"/>
    <w:rsid w:val="00C24F0A"/>
    <w:rsid w:val="00C32F0D"/>
    <w:rsid w:val="00C47EEF"/>
    <w:rsid w:val="00C60E7C"/>
    <w:rsid w:val="00C644F9"/>
    <w:rsid w:val="00C710A4"/>
    <w:rsid w:val="00C83DAF"/>
    <w:rsid w:val="00C87748"/>
    <w:rsid w:val="00C87DAF"/>
    <w:rsid w:val="00C9766B"/>
    <w:rsid w:val="00CA2DB6"/>
    <w:rsid w:val="00CB505C"/>
    <w:rsid w:val="00CD427C"/>
    <w:rsid w:val="00CD7406"/>
    <w:rsid w:val="00CD7B2A"/>
    <w:rsid w:val="00CE7D37"/>
    <w:rsid w:val="00CF07A3"/>
    <w:rsid w:val="00CF1133"/>
    <w:rsid w:val="00D01092"/>
    <w:rsid w:val="00D145F0"/>
    <w:rsid w:val="00D17DF5"/>
    <w:rsid w:val="00D2443D"/>
    <w:rsid w:val="00D244F3"/>
    <w:rsid w:val="00D3098C"/>
    <w:rsid w:val="00D34D59"/>
    <w:rsid w:val="00D61CD6"/>
    <w:rsid w:val="00D67999"/>
    <w:rsid w:val="00D71906"/>
    <w:rsid w:val="00D72453"/>
    <w:rsid w:val="00D7564C"/>
    <w:rsid w:val="00D77868"/>
    <w:rsid w:val="00D9105E"/>
    <w:rsid w:val="00D91274"/>
    <w:rsid w:val="00DA682B"/>
    <w:rsid w:val="00DB5971"/>
    <w:rsid w:val="00DC2E7B"/>
    <w:rsid w:val="00DE5581"/>
    <w:rsid w:val="00DE687C"/>
    <w:rsid w:val="00E00917"/>
    <w:rsid w:val="00E03B3F"/>
    <w:rsid w:val="00E14262"/>
    <w:rsid w:val="00E14ADD"/>
    <w:rsid w:val="00E31797"/>
    <w:rsid w:val="00E32F22"/>
    <w:rsid w:val="00E350F6"/>
    <w:rsid w:val="00E35A14"/>
    <w:rsid w:val="00E43BC0"/>
    <w:rsid w:val="00E51D06"/>
    <w:rsid w:val="00E82158"/>
    <w:rsid w:val="00E83D83"/>
    <w:rsid w:val="00E95164"/>
    <w:rsid w:val="00EA353C"/>
    <w:rsid w:val="00EA7EFE"/>
    <w:rsid w:val="00EB18B5"/>
    <w:rsid w:val="00EC3B26"/>
    <w:rsid w:val="00EE13E2"/>
    <w:rsid w:val="00EE5404"/>
    <w:rsid w:val="00EE5896"/>
    <w:rsid w:val="00EE5DD7"/>
    <w:rsid w:val="00EF766C"/>
    <w:rsid w:val="00F052F5"/>
    <w:rsid w:val="00F14107"/>
    <w:rsid w:val="00F2121D"/>
    <w:rsid w:val="00F2191C"/>
    <w:rsid w:val="00F4242C"/>
    <w:rsid w:val="00F469CA"/>
    <w:rsid w:val="00F54E70"/>
    <w:rsid w:val="00F65820"/>
    <w:rsid w:val="00F65AD5"/>
    <w:rsid w:val="00F762D1"/>
    <w:rsid w:val="00F8554D"/>
    <w:rsid w:val="00FA391F"/>
    <w:rsid w:val="00FA52CB"/>
    <w:rsid w:val="00FC433A"/>
    <w:rsid w:val="00FC6C96"/>
    <w:rsid w:val="00FD4AB6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ACA61"/>
  <w15:chartTrackingRefBased/>
  <w15:docId w15:val="{14530913-738A-4785-A629-28A0BA1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0473C"/>
    <w:rPr>
      <w:b/>
      <w:bCs/>
    </w:rPr>
  </w:style>
  <w:style w:type="paragraph" w:styleId="BalloonText">
    <w:name w:val="Balloon Text"/>
    <w:basedOn w:val="Normal"/>
    <w:link w:val="BalloonTextChar"/>
    <w:rsid w:val="00A16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6AA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91478B"/>
    <w:rPr>
      <w:sz w:val="24"/>
      <w:lang w:eastAsia="en-US"/>
    </w:rPr>
  </w:style>
  <w:style w:type="character" w:customStyle="1" w:styleId="PlainTextChar">
    <w:name w:val="Plain Text Char"/>
    <w:link w:val="PlainText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390D01"/>
    <w:pPr>
      <w:ind w:left="360"/>
    </w:pPr>
    <w:rPr>
      <w:lang w:eastAsia="en-US"/>
    </w:rPr>
  </w:style>
  <w:style w:type="character" w:customStyle="1" w:styleId="BodyTextIndentChar">
    <w:name w:val="Body Text Indent Char"/>
    <w:link w:val="BodyTextIndent"/>
    <w:rsid w:val="00390D01"/>
    <w:rPr>
      <w:sz w:val="24"/>
      <w:szCs w:val="24"/>
      <w:lang w:eastAsia="en-US"/>
    </w:rPr>
  </w:style>
  <w:style w:type="paragraph" w:customStyle="1" w:styleId="Default">
    <w:name w:val="Default"/>
    <w:rsid w:val="00AE7B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9A00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ditors/lt/cv/compo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11ED-4F74-4C3B-B683-293DF4D2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Vardas, pavardė</vt:lpstr>
    </vt:vector>
  </TitlesOfParts>
  <Company>LTU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Loreta Paukštytė</dc:creator>
  <cp:keywords/>
  <cp:lastModifiedBy>Dovilė Sakalauskaitė</cp:lastModifiedBy>
  <cp:revision>2</cp:revision>
  <cp:lastPrinted>2018-07-09T07:19:00Z</cp:lastPrinted>
  <dcterms:created xsi:type="dcterms:W3CDTF">2023-11-22T08:11:00Z</dcterms:created>
  <dcterms:modified xsi:type="dcterms:W3CDTF">2023-11-22T08:11:00Z</dcterms:modified>
</cp:coreProperties>
</file>